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356BAA" w:rsidRDefault="00DA5A8C" w:rsidP="008E15F7">
      <w:pPr>
        <w:pStyle w:val="a8"/>
        <w:snapToGrid/>
        <w:spacing w:line="360" w:lineRule="auto"/>
        <w:jc w:val="both"/>
        <w:rPr>
          <w:b/>
          <w:sz w:val="21"/>
          <w:szCs w:val="21"/>
        </w:rPr>
      </w:pPr>
      <w:r w:rsidRPr="00DA5A8C">
        <w:rPr>
          <w:b/>
          <w:noProof/>
          <w:kern w:val="0"/>
          <w:sz w:val="21"/>
          <w:szCs w:val="21"/>
        </w:rPr>
        <w:pict>
          <v:group id="组合 3" o:spid="_x0000_s1026" style="position:absolute;left:0;text-align:left;margin-left:-85.5pt;margin-top:30.6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rsidR="00BA512E" w:rsidRDefault="00BA512E"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BA512E" w:rsidRPr="00906CA9" w:rsidRDefault="00BA512E"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BA512E" w:rsidRDefault="00BA512E"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8" o:title=""/>
              <v:path arrowok="t"/>
            </v:shape>
          </v:group>
        </w:pict>
      </w:r>
      <w:r w:rsidR="004D2961" w:rsidRPr="00356BAA">
        <w:rPr>
          <w:b/>
          <w:snapToGrid w:val="0"/>
          <w:kern w:val="0"/>
          <w:sz w:val="21"/>
          <w:szCs w:val="21"/>
        </w:rPr>
        <w:t>绝密</w:t>
      </w:r>
      <w:r w:rsidR="009035B1">
        <w:rPr>
          <w:rFonts w:hint="eastAsia"/>
          <w:b/>
          <w:snapToGrid w:val="0"/>
          <w:kern w:val="0"/>
          <w:sz w:val="21"/>
          <w:szCs w:val="21"/>
        </w:rPr>
        <w:t xml:space="preserve"> </w:t>
      </w:r>
      <w:r w:rsidR="004D2961" w:rsidRPr="00356BAA">
        <w:rPr>
          <w:rFonts w:ascii="Segoe UI Symbol" w:hAnsi="Segoe UI Symbol" w:cs="Segoe UI Symbol"/>
          <w:b/>
          <w:snapToGrid w:val="0"/>
          <w:kern w:val="0"/>
          <w:sz w:val="21"/>
          <w:szCs w:val="21"/>
        </w:rPr>
        <w:t>★</w:t>
      </w:r>
      <w:r w:rsidR="009035B1">
        <w:rPr>
          <w:rFonts w:ascii="Segoe UI Symbol" w:hAnsi="Segoe UI Symbol" w:cs="Segoe UI Symbol"/>
          <w:b/>
          <w:snapToGrid w:val="0"/>
          <w:kern w:val="0"/>
          <w:sz w:val="21"/>
          <w:szCs w:val="21"/>
        </w:rPr>
        <w:t xml:space="preserve"> </w:t>
      </w:r>
      <w:r w:rsidR="004D2961" w:rsidRPr="00356BAA">
        <w:rPr>
          <w:b/>
          <w:snapToGrid w:val="0"/>
          <w:kern w:val="0"/>
          <w:sz w:val="21"/>
          <w:szCs w:val="21"/>
        </w:rPr>
        <w:t>启用前</w:t>
      </w:r>
    </w:p>
    <w:p w:rsidR="004D2961" w:rsidRPr="00356BAA" w:rsidRDefault="006B523F" w:rsidP="008E15F7">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7704DD" w:rsidRPr="00BA512E" w:rsidRDefault="005F6A9D" w:rsidP="00BA512E">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w:t>
      </w:r>
      <w:r>
        <w:rPr>
          <w:rFonts w:eastAsia="黑体" w:hint="eastAsia"/>
          <w:b/>
          <w:snapToGrid w:val="0"/>
          <w:spacing w:val="10"/>
          <w:sz w:val="44"/>
          <w:szCs w:val="44"/>
        </w:rPr>
        <w:t xml:space="preserve">  </w:t>
      </w:r>
      <w:r>
        <w:rPr>
          <w:rFonts w:eastAsia="黑体" w:hint="eastAsia"/>
          <w:b/>
          <w:snapToGrid w:val="0"/>
          <w:spacing w:val="10"/>
          <w:sz w:val="44"/>
          <w:szCs w:val="44"/>
        </w:rPr>
        <w:t>学</w:t>
      </w:r>
      <w:r w:rsidR="002F73EA">
        <w:rPr>
          <w:rFonts w:eastAsia="黑体" w:hint="eastAsia"/>
          <w:b/>
          <w:snapToGrid w:val="0"/>
          <w:spacing w:val="10"/>
          <w:sz w:val="44"/>
          <w:szCs w:val="44"/>
        </w:rPr>
        <w:t>（</w:t>
      </w:r>
      <w:r>
        <w:rPr>
          <w:rFonts w:eastAsia="黑体" w:hint="eastAsia"/>
          <w:b/>
          <w:snapToGrid w:val="0"/>
          <w:spacing w:val="10"/>
          <w:sz w:val="44"/>
          <w:szCs w:val="44"/>
        </w:rPr>
        <w:t>五</w:t>
      </w:r>
      <w:r w:rsidR="002F73EA">
        <w:rPr>
          <w:rFonts w:eastAsia="黑体" w:hint="eastAsia"/>
          <w:b/>
          <w:snapToGrid w:val="0"/>
          <w:spacing w:val="10"/>
          <w:sz w:val="44"/>
          <w:szCs w:val="44"/>
        </w:rPr>
        <w:t>）</w:t>
      </w:r>
    </w:p>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2F73EA" w:rsidRPr="005F6A9D" w:rsidRDefault="002F73EA" w:rsidP="005F6A9D">
      <w:pPr>
        <w:widowControl w:val="0"/>
        <w:spacing w:line="360" w:lineRule="auto"/>
        <w:ind w:firstLineChars="200" w:firstLine="460"/>
        <w:contextualSpacing/>
        <w:jc w:val="both"/>
        <w:rPr>
          <w:rFonts w:eastAsiaTheme="majorEastAsia"/>
          <w:spacing w:val="10"/>
          <w:kern w:val="2"/>
        </w:rPr>
      </w:pPr>
      <w:r w:rsidRPr="005F6A9D">
        <w:rPr>
          <w:rFonts w:eastAsiaTheme="majorEastAsia"/>
          <w:spacing w:val="10"/>
          <w:kern w:val="2"/>
        </w:rPr>
        <w:t>1</w:t>
      </w:r>
      <w:r w:rsidR="005F6A9D" w:rsidRPr="00B11B55">
        <w:rPr>
          <w:rFonts w:eastAsiaTheme="minorEastAsia"/>
        </w:rPr>
        <w:t>．</w:t>
      </w:r>
      <w:r w:rsidRPr="005F6A9D">
        <w:rPr>
          <w:rFonts w:eastAsiaTheme="majorEastAsia"/>
          <w:spacing w:val="10"/>
          <w:kern w:val="2"/>
        </w:rPr>
        <w:t>本试卷分第</w:t>
      </w:r>
      <w:r w:rsidRPr="005F6A9D">
        <w:rPr>
          <w:rFonts w:ascii="宋体" w:hAnsi="宋体" w:cs="宋体" w:hint="eastAsia"/>
          <w:spacing w:val="10"/>
          <w:kern w:val="2"/>
        </w:rPr>
        <w:t>Ⅰ</w:t>
      </w:r>
      <w:r w:rsidRPr="005F6A9D">
        <w:rPr>
          <w:rFonts w:eastAsiaTheme="majorEastAsia"/>
          <w:spacing w:val="10"/>
          <w:kern w:val="2"/>
        </w:rPr>
        <w:t>卷（选择题）和第</w:t>
      </w:r>
      <w:r w:rsidRPr="005F6A9D">
        <w:rPr>
          <w:rFonts w:ascii="宋体" w:hAnsi="宋体" w:cs="宋体" w:hint="eastAsia"/>
          <w:spacing w:val="10"/>
          <w:kern w:val="2"/>
        </w:rPr>
        <w:t>Ⅱ</w:t>
      </w:r>
      <w:r w:rsidRPr="005F6A9D">
        <w:rPr>
          <w:rFonts w:eastAsiaTheme="majorEastAsia"/>
          <w:spacing w:val="10"/>
          <w:kern w:val="2"/>
        </w:rPr>
        <w:t>卷（非选择题）两部分。答题前，考生务必将自己的姓名、考生号填写在答题卡上。</w:t>
      </w:r>
    </w:p>
    <w:p w:rsidR="002F73EA" w:rsidRPr="005F6A9D" w:rsidRDefault="002F73EA" w:rsidP="005F6A9D">
      <w:pPr>
        <w:widowControl w:val="0"/>
        <w:spacing w:line="360" w:lineRule="auto"/>
        <w:ind w:firstLineChars="200" w:firstLine="460"/>
        <w:contextualSpacing/>
        <w:jc w:val="both"/>
        <w:rPr>
          <w:rFonts w:eastAsiaTheme="majorEastAsia"/>
          <w:spacing w:val="10"/>
          <w:kern w:val="2"/>
        </w:rPr>
      </w:pPr>
      <w:r w:rsidRPr="005F6A9D">
        <w:rPr>
          <w:rFonts w:eastAsiaTheme="majorEastAsia"/>
          <w:spacing w:val="10"/>
          <w:kern w:val="2"/>
        </w:rPr>
        <w:t>2</w:t>
      </w:r>
      <w:r w:rsidR="005F6A9D" w:rsidRPr="00B11B55">
        <w:rPr>
          <w:rFonts w:eastAsiaTheme="minorEastAsia"/>
        </w:rPr>
        <w:t>．</w:t>
      </w:r>
      <w:r w:rsidRPr="005F6A9D">
        <w:rPr>
          <w:rFonts w:eastAsiaTheme="majorEastAsia"/>
          <w:spacing w:val="10"/>
          <w:kern w:val="2"/>
        </w:rPr>
        <w:t>回答第</w:t>
      </w:r>
      <w:r w:rsidRPr="005F6A9D">
        <w:rPr>
          <w:rFonts w:ascii="宋体" w:hAnsi="宋体" w:cs="宋体" w:hint="eastAsia"/>
          <w:spacing w:val="10"/>
          <w:kern w:val="2"/>
        </w:rPr>
        <w:t>Ⅰ</w:t>
      </w:r>
      <w:r w:rsidRPr="005F6A9D">
        <w:rPr>
          <w:rFonts w:eastAsiaTheme="majorEastAsia"/>
          <w:spacing w:val="10"/>
          <w:kern w:val="2"/>
        </w:rPr>
        <w:t>卷时，选出每小题的答案后，用铅笔把答题卡上对应题目的答案标号涂黑，如需改动，用橡皮擦干净后，再选涂其他答案标号。写在试卷上无效。</w:t>
      </w:r>
    </w:p>
    <w:p w:rsidR="002F73EA" w:rsidRPr="005F6A9D" w:rsidRDefault="002F73EA" w:rsidP="005F6A9D">
      <w:pPr>
        <w:widowControl w:val="0"/>
        <w:spacing w:line="360" w:lineRule="auto"/>
        <w:ind w:firstLineChars="200" w:firstLine="460"/>
        <w:contextualSpacing/>
        <w:jc w:val="both"/>
        <w:rPr>
          <w:rFonts w:eastAsiaTheme="majorEastAsia"/>
          <w:spacing w:val="10"/>
          <w:kern w:val="2"/>
        </w:rPr>
      </w:pPr>
      <w:r w:rsidRPr="005F6A9D">
        <w:rPr>
          <w:rFonts w:eastAsiaTheme="majorEastAsia"/>
          <w:spacing w:val="10"/>
          <w:kern w:val="2"/>
        </w:rPr>
        <w:t>3</w:t>
      </w:r>
      <w:r w:rsidR="005F6A9D" w:rsidRPr="00B11B55">
        <w:rPr>
          <w:rFonts w:eastAsiaTheme="minorEastAsia"/>
        </w:rPr>
        <w:t>．</w:t>
      </w:r>
      <w:r w:rsidRPr="005F6A9D">
        <w:rPr>
          <w:rFonts w:eastAsiaTheme="majorEastAsia"/>
          <w:spacing w:val="10"/>
          <w:kern w:val="2"/>
        </w:rPr>
        <w:t>回答第</w:t>
      </w:r>
      <w:r w:rsidRPr="005F6A9D">
        <w:rPr>
          <w:rFonts w:ascii="宋体" w:hAnsi="宋体" w:cs="宋体" w:hint="eastAsia"/>
          <w:spacing w:val="10"/>
          <w:kern w:val="2"/>
        </w:rPr>
        <w:t>Ⅱ</w:t>
      </w:r>
      <w:r w:rsidRPr="005F6A9D">
        <w:rPr>
          <w:rFonts w:eastAsiaTheme="majorEastAsia"/>
          <w:spacing w:val="10"/>
          <w:kern w:val="2"/>
        </w:rPr>
        <w:t>卷时，将答案填写在答题卡上，写在试卷上无效。</w:t>
      </w:r>
    </w:p>
    <w:p w:rsidR="00077E40" w:rsidRDefault="002F73EA" w:rsidP="005F6A9D">
      <w:pPr>
        <w:widowControl w:val="0"/>
        <w:tabs>
          <w:tab w:val="left" w:pos="2552"/>
          <w:tab w:val="left" w:pos="4536"/>
          <w:tab w:val="left" w:pos="6521"/>
        </w:tabs>
        <w:adjustRightInd w:val="0"/>
        <w:spacing w:line="360" w:lineRule="auto"/>
        <w:ind w:firstLineChars="200" w:firstLine="460"/>
        <w:contextualSpacing/>
        <w:jc w:val="both"/>
        <w:rPr>
          <w:rFonts w:eastAsiaTheme="majorEastAsia"/>
          <w:spacing w:val="10"/>
          <w:kern w:val="2"/>
        </w:rPr>
      </w:pPr>
      <w:r w:rsidRPr="005F6A9D">
        <w:rPr>
          <w:rFonts w:eastAsiaTheme="majorEastAsia"/>
          <w:spacing w:val="10"/>
          <w:kern w:val="2"/>
        </w:rPr>
        <w:t>4</w:t>
      </w:r>
      <w:r w:rsidR="005F6A9D" w:rsidRPr="00B11B55">
        <w:rPr>
          <w:rFonts w:eastAsiaTheme="minorEastAsia"/>
        </w:rPr>
        <w:t>．</w:t>
      </w:r>
      <w:r w:rsidRPr="005F6A9D">
        <w:rPr>
          <w:rFonts w:eastAsiaTheme="majorEastAsia"/>
          <w:spacing w:val="10"/>
          <w:kern w:val="2"/>
        </w:rPr>
        <w:t>考试结束，将本试卷和答题卡一并交回。</w:t>
      </w:r>
    </w:p>
    <w:p w:rsidR="005F6A9D" w:rsidRDefault="005F6A9D" w:rsidP="005F6A9D">
      <w:pPr>
        <w:spacing w:line="360" w:lineRule="auto"/>
        <w:ind w:firstLineChars="192" w:firstLine="403"/>
        <w:contextualSpacing/>
      </w:pPr>
      <w:r>
        <w:rPr>
          <w:rFonts w:hint="eastAsia"/>
        </w:rPr>
        <w:t>可能</w:t>
      </w:r>
      <w:r>
        <w:t>用到的相对原子质量：</w:t>
      </w:r>
      <w:r>
        <w:t>H</w:t>
      </w:r>
      <w:r>
        <w:rPr>
          <w:rFonts w:ascii="宋体" w:hAnsi="宋体" w:cs="宋体" w:hint="eastAsia"/>
        </w:rPr>
        <w:t xml:space="preserve"> </w:t>
      </w:r>
      <w:r>
        <w:t>1  C</w:t>
      </w:r>
      <w:r>
        <w:rPr>
          <w:rFonts w:ascii="宋体" w:hAnsi="宋体" w:cs="宋体" w:hint="eastAsia"/>
        </w:rPr>
        <w:t xml:space="preserve"> </w:t>
      </w:r>
      <w:r>
        <w:t>12  N</w:t>
      </w:r>
      <w:r>
        <w:rPr>
          <w:rFonts w:ascii="宋体" w:hAnsi="宋体" w:cs="宋体" w:hint="eastAsia"/>
        </w:rPr>
        <w:t xml:space="preserve"> </w:t>
      </w:r>
      <w:r>
        <w:t>14  O</w:t>
      </w:r>
      <w:r>
        <w:rPr>
          <w:rFonts w:ascii="宋体" w:hAnsi="宋体" w:cs="宋体" w:hint="eastAsia"/>
        </w:rPr>
        <w:t xml:space="preserve"> </w:t>
      </w:r>
      <w:r>
        <w:t>16  Na</w:t>
      </w:r>
      <w:r>
        <w:rPr>
          <w:rFonts w:ascii="宋体" w:hAnsi="宋体" w:cs="宋体" w:hint="eastAsia"/>
        </w:rPr>
        <w:t xml:space="preserve"> </w:t>
      </w:r>
      <w:r>
        <w:t>23  S</w:t>
      </w:r>
      <w:r>
        <w:rPr>
          <w:rFonts w:ascii="宋体" w:hAnsi="宋体" w:cs="宋体" w:hint="eastAsia"/>
        </w:rPr>
        <w:t xml:space="preserve"> </w:t>
      </w:r>
      <w:r>
        <w:t>32  Cl</w:t>
      </w:r>
      <w:r>
        <w:rPr>
          <w:rFonts w:ascii="宋体" w:hAnsi="宋体" w:cs="宋体" w:hint="eastAsia"/>
        </w:rPr>
        <w:t xml:space="preserve"> </w:t>
      </w:r>
      <w:r>
        <w:t>35.5  K</w:t>
      </w:r>
      <w:r>
        <w:rPr>
          <w:rFonts w:ascii="宋体" w:hAnsi="宋体" w:cs="宋体" w:hint="eastAsia"/>
        </w:rPr>
        <w:t xml:space="preserve"> </w:t>
      </w:r>
      <w:r>
        <w:t>39</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7</w:t>
      </w:r>
      <w:r w:rsidRPr="00B11B55">
        <w:rPr>
          <w:rFonts w:ascii="Times New Roman" w:eastAsiaTheme="minorEastAsia" w:hAnsi="Times New Roman" w:cs="Times New Roman"/>
        </w:rPr>
        <w:t>．化学科学与技术在宇宙探索、改进生活、改善环境与促进发展方面均发挥着关键性的作用。下列说法正确的是</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w:t>
      </w:r>
      <w:r w:rsidRPr="00B11B55">
        <w:rPr>
          <w:rFonts w:ascii="Times New Roman" w:eastAsiaTheme="minorEastAsia" w:hAnsi="Times New Roman" w:cs="Times New Roman"/>
        </w:rPr>
        <w:t>玉兔号</w:t>
      </w:r>
      <w:r w:rsidRPr="00B11B55">
        <w:rPr>
          <w:rFonts w:ascii="Times New Roman" w:eastAsiaTheme="minorEastAsia" w:hAnsi="Times New Roman" w:cs="Times New Roman"/>
        </w:rPr>
        <w:t>”</w:t>
      </w:r>
      <w:r w:rsidRPr="00B11B55">
        <w:rPr>
          <w:rFonts w:ascii="Times New Roman" w:eastAsiaTheme="minorEastAsia" w:hAnsi="Times New Roman" w:cs="Times New Roman"/>
        </w:rPr>
        <w:t>月球车帆板太阳能电池的材料是氮化硅或二氧化硅</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B</w:t>
      </w:r>
      <w:r w:rsidRPr="00B11B55">
        <w:rPr>
          <w:rFonts w:ascii="Times New Roman" w:eastAsiaTheme="minorEastAsia" w:hAnsi="Times New Roman" w:cs="Times New Roman"/>
        </w:rPr>
        <w:t>．</w:t>
      </w:r>
      <w:r w:rsidRPr="00B11B55">
        <w:rPr>
          <w:rFonts w:ascii="Times New Roman" w:eastAsiaTheme="minorEastAsia" w:hAnsi="Times New Roman" w:cs="Times New Roman"/>
        </w:rPr>
        <w:t>“</w:t>
      </w:r>
      <w:r w:rsidRPr="00B11B55">
        <w:rPr>
          <w:rFonts w:ascii="Times New Roman" w:eastAsiaTheme="minorEastAsia" w:hAnsi="Times New Roman" w:cs="Times New Roman"/>
        </w:rPr>
        <w:t>乙醇汽油</w:t>
      </w:r>
      <w:r w:rsidRPr="00B11B55">
        <w:rPr>
          <w:rFonts w:ascii="Times New Roman" w:eastAsiaTheme="minorEastAsia" w:hAnsi="Times New Roman" w:cs="Times New Roman"/>
        </w:rPr>
        <w:t>”</w:t>
      </w:r>
      <w:r w:rsidRPr="00B11B55">
        <w:rPr>
          <w:rFonts w:ascii="Times New Roman" w:eastAsiaTheme="minorEastAsia" w:hAnsi="Times New Roman" w:cs="Times New Roman"/>
        </w:rPr>
        <w:t>、肼</w:t>
      </w:r>
      <w:r w:rsidRPr="00B11B55">
        <w:rPr>
          <w:rFonts w:ascii="Times New Roman" w:eastAsiaTheme="minorEastAsia" w:hAnsi="Times New Roman" w:cs="Times New Roman"/>
        </w:rPr>
        <w:t>(N</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4</w:t>
      </w:r>
      <w:r w:rsidRPr="00B11B55">
        <w:rPr>
          <w:rFonts w:ascii="Times New Roman" w:eastAsiaTheme="minorEastAsia" w:hAnsi="Times New Roman" w:cs="Times New Roman"/>
        </w:rPr>
        <w:t>)</w:t>
      </w:r>
      <w:r w:rsidRPr="00B11B55">
        <w:rPr>
          <w:rFonts w:ascii="Times New Roman" w:eastAsiaTheme="minorEastAsia" w:hAnsi="Times New Roman" w:cs="Times New Roman"/>
        </w:rPr>
        <w:t>和水煤气的主要成分都是可再生能源</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C</w:t>
      </w:r>
      <w:r w:rsidRPr="00B11B55">
        <w:rPr>
          <w:rFonts w:ascii="Times New Roman" w:eastAsiaTheme="minorEastAsia" w:hAnsi="Times New Roman" w:cs="Times New Roman"/>
        </w:rPr>
        <w:t>．</w:t>
      </w:r>
      <w:r w:rsidRPr="00B11B55">
        <w:rPr>
          <w:rFonts w:ascii="Times New Roman" w:eastAsiaTheme="minorEastAsia" w:hAnsi="Times New Roman" w:cs="Times New Roman"/>
        </w:rPr>
        <w:t>“</w:t>
      </w:r>
      <w:r w:rsidRPr="00B11B55">
        <w:rPr>
          <w:rFonts w:ascii="Times New Roman" w:eastAsiaTheme="minorEastAsia" w:hAnsi="Times New Roman" w:cs="Times New Roman"/>
        </w:rPr>
        <w:t>神舟</w:t>
      </w:r>
      <w:r w:rsidRPr="00B11B55">
        <w:rPr>
          <w:rFonts w:ascii="Times New Roman" w:eastAsiaTheme="minorEastAsia" w:hAnsi="Times New Roman" w:cs="Times New Roman"/>
        </w:rPr>
        <w:t>”</w:t>
      </w:r>
      <w:r w:rsidRPr="00B11B55">
        <w:rPr>
          <w:rFonts w:ascii="Times New Roman" w:eastAsiaTheme="minorEastAsia" w:hAnsi="Times New Roman" w:cs="Times New Roman"/>
        </w:rPr>
        <w:t>和</w:t>
      </w:r>
      <w:r w:rsidRPr="00B11B55">
        <w:rPr>
          <w:rFonts w:ascii="Times New Roman" w:eastAsiaTheme="minorEastAsia" w:hAnsi="Times New Roman" w:cs="Times New Roman"/>
        </w:rPr>
        <w:t>“</w:t>
      </w:r>
      <w:r w:rsidRPr="00B11B55">
        <w:rPr>
          <w:rFonts w:ascii="Times New Roman" w:eastAsiaTheme="minorEastAsia" w:hAnsi="Times New Roman" w:cs="Times New Roman"/>
        </w:rPr>
        <w:t>天宮</w:t>
      </w:r>
      <w:r w:rsidRPr="00B11B55">
        <w:rPr>
          <w:rFonts w:ascii="Times New Roman" w:eastAsiaTheme="minorEastAsia" w:hAnsi="Times New Roman" w:cs="Times New Roman"/>
        </w:rPr>
        <w:t>”</w:t>
      </w:r>
      <w:r w:rsidRPr="00B11B55">
        <w:rPr>
          <w:rFonts w:ascii="Times New Roman" w:eastAsiaTheme="minorEastAsia" w:hAnsi="Times New Roman" w:cs="Times New Roman"/>
        </w:rPr>
        <w:t>系列飞船使用的碳纤维材料、光导纤维都是新型无机非金属材料</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D</w:t>
      </w:r>
      <w:r w:rsidRPr="00B11B55">
        <w:rPr>
          <w:rFonts w:ascii="Times New Roman" w:eastAsiaTheme="minorEastAsia" w:hAnsi="Times New Roman" w:cs="Times New Roman"/>
        </w:rPr>
        <w:t>．所有糖类、油脂和蛋白质等营养物质在人体吸收后都能被水解利用</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8</w:t>
      </w:r>
      <w:r w:rsidRPr="00B11B55">
        <w:rPr>
          <w:rFonts w:ascii="Times New Roman" w:eastAsiaTheme="minorEastAsia" w:hAnsi="Times New Roman" w:cs="Times New Roman"/>
        </w:rPr>
        <w:t>．下列关于有机化合物的说法正确的是</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A</w:t>
      </w:r>
      <w:r w:rsidRPr="00B11B55">
        <w:rPr>
          <w:rFonts w:ascii="Times New Roman" w:eastAsiaTheme="minorEastAsia" w:hAnsi="Times New Roman" w:cs="Times New Roman"/>
        </w:rPr>
        <w:t>．糖类、油脂、蛋白质都属于天然高分子化合物</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B</w:t>
      </w:r>
      <w:r w:rsidRPr="00B11B55">
        <w:rPr>
          <w:rFonts w:ascii="Times New Roman" w:eastAsiaTheme="minorEastAsia" w:hAnsi="Times New Roman" w:cs="Times New Roman"/>
        </w:rPr>
        <w:t>．分子式为</w:t>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6</w:t>
      </w:r>
      <w:r w:rsidRPr="00B11B55">
        <w:rPr>
          <w:rFonts w:ascii="Times New Roman" w:eastAsiaTheme="minorEastAsia" w:hAnsi="Times New Roman" w:cs="Times New Roman"/>
        </w:rPr>
        <w:t>O</w:t>
      </w:r>
      <w:r w:rsidRPr="00B11B55">
        <w:rPr>
          <w:rFonts w:ascii="Times New Roman" w:eastAsiaTheme="minorEastAsia" w:hAnsi="Times New Roman" w:cs="Times New Roman"/>
        </w:rPr>
        <w:t>、</w:t>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4</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10</w:t>
      </w:r>
      <w:r w:rsidRPr="00B11B55">
        <w:rPr>
          <w:rFonts w:ascii="Times New Roman" w:eastAsiaTheme="minorEastAsia" w:hAnsi="Times New Roman" w:cs="Times New Roman"/>
        </w:rPr>
        <w:t>的有机物都有</w:t>
      </w:r>
      <w:r w:rsidRPr="00B11B55">
        <w:rPr>
          <w:rFonts w:ascii="Times New Roman" w:eastAsiaTheme="minorEastAsia" w:hAnsi="Times New Roman" w:cs="Times New Roman"/>
        </w:rPr>
        <w:t>2</w:t>
      </w:r>
      <w:r w:rsidRPr="00B11B55">
        <w:rPr>
          <w:rFonts w:ascii="Times New Roman" w:eastAsiaTheme="minorEastAsia" w:hAnsi="Times New Roman" w:cs="Times New Roman"/>
        </w:rPr>
        <w:t>种同分异构体</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C</w:t>
      </w:r>
      <w:r w:rsidRPr="00B11B55">
        <w:rPr>
          <w:rFonts w:ascii="Times New Roman" w:eastAsiaTheme="minorEastAsia" w:hAnsi="Times New Roman" w:cs="Times New Roman"/>
        </w:rPr>
        <w:t>．乙烯和苯都能使酸性</w:t>
      </w:r>
      <w:r w:rsidRPr="00B11B55">
        <w:rPr>
          <w:rFonts w:ascii="Times New Roman" w:eastAsiaTheme="minorEastAsia" w:hAnsi="Times New Roman" w:cs="Times New Roman"/>
        </w:rPr>
        <w:t>KMnO</w:t>
      </w:r>
      <w:r w:rsidRPr="00B11B55">
        <w:rPr>
          <w:rFonts w:ascii="Times New Roman" w:eastAsiaTheme="minorEastAsia" w:hAnsi="Times New Roman" w:cs="Times New Roman"/>
          <w:vertAlign w:val="subscript"/>
        </w:rPr>
        <w:t>4</w:t>
      </w:r>
      <w:r w:rsidRPr="00B11B55">
        <w:rPr>
          <w:rFonts w:ascii="Times New Roman" w:eastAsiaTheme="minorEastAsia" w:hAnsi="Times New Roman" w:cs="Times New Roman"/>
        </w:rPr>
        <w:t>溶液褪色</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D</w:t>
      </w:r>
      <w:r w:rsidRPr="00B11B55">
        <w:rPr>
          <w:rFonts w:ascii="Times New Roman" w:eastAsiaTheme="minorEastAsia" w:hAnsi="Times New Roman" w:cs="Times New Roman"/>
        </w:rPr>
        <w:t>．可用热的</w:t>
      </w:r>
      <w:r w:rsidRPr="00B11B55">
        <w:rPr>
          <w:rFonts w:ascii="Times New Roman" w:eastAsiaTheme="minorEastAsia" w:hAnsi="Times New Roman" w:cs="Times New Roman"/>
        </w:rPr>
        <w:t>NaOH</w:t>
      </w:r>
      <w:r w:rsidRPr="00B11B55">
        <w:rPr>
          <w:rFonts w:ascii="Times New Roman" w:eastAsiaTheme="minorEastAsia" w:hAnsi="Times New Roman" w:cs="Times New Roman"/>
        </w:rPr>
        <w:t>溶液除去乙酸乙酯中的乙酸杂质</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9</w:t>
      </w:r>
      <w:r w:rsidRPr="00B11B55">
        <w:rPr>
          <w:rFonts w:ascii="Times New Roman" w:eastAsiaTheme="minorEastAsia" w:hAnsi="Times New Roman" w:cs="Times New Roman"/>
        </w:rPr>
        <w:t>．设</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r w:rsidRPr="00B11B55">
        <w:rPr>
          <w:rFonts w:ascii="Times New Roman" w:eastAsiaTheme="minorEastAsia" w:hAnsi="Times New Roman" w:cs="Times New Roman"/>
        </w:rPr>
        <w:t>为阿伏加德罗常数的值。下列说法正确的是</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A</w:t>
      </w:r>
      <w:r w:rsidRPr="00B11B55">
        <w:rPr>
          <w:rFonts w:ascii="Times New Roman" w:eastAsiaTheme="minorEastAsia" w:hAnsi="Times New Roman" w:cs="Times New Roman"/>
        </w:rPr>
        <w:t>．</w:t>
      </w:r>
      <w:r>
        <w:rPr>
          <w:rFonts w:ascii="Times New Roman" w:eastAsiaTheme="minorEastAsia" w:hAnsi="Times New Roman" w:cs="Times New Roman"/>
        </w:rPr>
        <w:t>1</w:t>
      </w:r>
      <w:r w:rsidRPr="00B11B55">
        <w:rPr>
          <w:rFonts w:ascii="Times New Roman" w:eastAsiaTheme="minorEastAsia" w:hAnsi="Times New Roman" w:cs="Times New Roman"/>
        </w:rPr>
        <w:t>mol OD</w:t>
      </w:r>
      <w:r>
        <w:rPr>
          <w:rFonts w:ascii="Times New Roman" w:eastAsia="华文细黑" w:hAnsi="Times New Roman"/>
          <w:vertAlign w:val="superscript"/>
        </w:rPr>
        <w:t>−</w:t>
      </w:r>
      <w:r w:rsidRPr="00B11B55">
        <w:rPr>
          <w:rFonts w:ascii="Times New Roman" w:eastAsiaTheme="minorEastAsia" w:hAnsi="Times New Roman" w:cs="Times New Roman"/>
        </w:rPr>
        <w:t>和</w:t>
      </w:r>
      <w:r>
        <w:rPr>
          <w:rFonts w:ascii="Times New Roman" w:eastAsiaTheme="minorEastAsia" w:hAnsi="Times New Roman" w:cs="Times New Roman"/>
        </w:rPr>
        <w:t>17g -</w:t>
      </w:r>
      <w:r w:rsidRPr="00B11B55">
        <w:rPr>
          <w:rFonts w:ascii="Times New Roman" w:eastAsiaTheme="minorEastAsia" w:hAnsi="Times New Roman" w:cs="Times New Roman"/>
        </w:rPr>
        <w:t>OH</w:t>
      </w:r>
      <w:r w:rsidRPr="00B11B55">
        <w:rPr>
          <w:rFonts w:ascii="Times New Roman" w:eastAsiaTheme="minorEastAsia" w:hAnsi="Times New Roman" w:cs="Times New Roman"/>
        </w:rPr>
        <w:t>所含的质子与中子均为</w:t>
      </w:r>
      <w:r w:rsidRPr="00B11B55">
        <w:rPr>
          <w:rFonts w:ascii="Times New Roman" w:eastAsiaTheme="minorEastAsia" w:hAnsi="Times New Roman" w:cs="Times New Roman"/>
        </w:rPr>
        <w:t>9</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B</w:t>
      </w:r>
      <w:r w:rsidRPr="00B11B55">
        <w:rPr>
          <w:rFonts w:ascii="Times New Roman" w:eastAsiaTheme="minorEastAsia" w:hAnsi="Times New Roman" w:cs="Times New Roman"/>
        </w:rPr>
        <w:t>．</w:t>
      </w:r>
      <w:r>
        <w:rPr>
          <w:rFonts w:ascii="Times New Roman" w:eastAsiaTheme="minorEastAsia" w:hAnsi="Times New Roman" w:cs="Times New Roman"/>
        </w:rPr>
        <w:t>7.8</w:t>
      </w:r>
      <w:r w:rsidRPr="00B11B55">
        <w:rPr>
          <w:rFonts w:ascii="Times New Roman" w:eastAsiaTheme="minorEastAsia" w:hAnsi="Times New Roman" w:cs="Times New Roman"/>
        </w:rPr>
        <w:t>g 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与</w:t>
      </w:r>
      <w:r w:rsidRPr="00B11B55">
        <w:rPr>
          <w:rFonts w:ascii="Times New Roman" w:eastAsiaTheme="minorEastAsia" w:hAnsi="Times New Roman" w:cs="Times New Roman"/>
        </w:rPr>
        <w:t>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的混合物，含离子总数为</w:t>
      </w:r>
      <w:r w:rsidRPr="00B11B55">
        <w:rPr>
          <w:rFonts w:ascii="Times New Roman" w:eastAsiaTheme="minorEastAsia" w:hAnsi="Times New Roman" w:cs="Times New Roman"/>
        </w:rPr>
        <w:t>0.3</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C</w:t>
      </w:r>
      <w:r w:rsidRPr="00B11B55">
        <w:rPr>
          <w:rFonts w:ascii="Times New Roman" w:eastAsiaTheme="minorEastAsia" w:hAnsi="Times New Roman" w:cs="Times New Roman"/>
        </w:rPr>
        <w:t>．</w:t>
      </w:r>
      <w:r>
        <w:rPr>
          <w:rFonts w:ascii="Times New Roman" w:eastAsiaTheme="minorEastAsia" w:hAnsi="Times New Roman" w:cs="Times New Roman"/>
        </w:rPr>
        <w:t>8.8</w:t>
      </w:r>
      <w:r w:rsidRPr="00B11B55">
        <w:rPr>
          <w:rFonts w:ascii="Times New Roman" w:eastAsiaTheme="minorEastAsia" w:hAnsi="Times New Roman" w:cs="Times New Roman"/>
        </w:rPr>
        <w:t>g</w:t>
      </w:r>
      <w:r w:rsidRPr="00B11B55">
        <w:rPr>
          <w:rFonts w:ascii="Times New Roman" w:eastAsiaTheme="minorEastAsia" w:hAnsi="Times New Roman" w:cs="Times New Roman"/>
        </w:rPr>
        <w:t>乙酸乙酯中含共用电子对的数目为</w:t>
      </w:r>
      <w:r w:rsidRPr="00B11B55">
        <w:rPr>
          <w:rFonts w:ascii="Times New Roman" w:eastAsiaTheme="minorEastAsia" w:hAnsi="Times New Roman" w:cs="Times New Roman"/>
        </w:rPr>
        <w:t>1.3</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D</w:t>
      </w:r>
      <w:r w:rsidRPr="00B11B55">
        <w:rPr>
          <w:rFonts w:ascii="Times New Roman" w:eastAsiaTheme="minorEastAsia" w:hAnsi="Times New Roman" w:cs="Times New Roman"/>
        </w:rPr>
        <w:t>．</w:t>
      </w:r>
      <w:r>
        <w:rPr>
          <w:rFonts w:ascii="Times New Roman" w:eastAsiaTheme="minorEastAsia" w:hAnsi="Times New Roman" w:cs="Times New Roman"/>
        </w:rPr>
        <w:t>0.1</w:t>
      </w:r>
      <w:r w:rsidRPr="00B11B55">
        <w:rPr>
          <w:rFonts w:ascii="Times New Roman" w:eastAsiaTheme="minorEastAsia" w:hAnsi="Times New Roman" w:cs="Times New Roman"/>
        </w:rPr>
        <w:t>mol·L</w:t>
      </w:r>
      <w:r>
        <w:rPr>
          <w:rFonts w:ascii="Times New Roman" w:eastAsia="华文细黑" w:hAnsi="Times New Roman"/>
          <w:vertAlign w:val="superscript"/>
        </w:rPr>
        <w:t>−</w:t>
      </w:r>
      <w:r w:rsidRPr="00B11B55">
        <w:rPr>
          <w:rFonts w:ascii="Times New Roman" w:eastAsiaTheme="minorEastAsia" w:hAnsi="Times New Roman" w:cs="Times New Roman"/>
          <w:vertAlign w:val="superscript"/>
        </w:rPr>
        <w:t>1</w:t>
      </w:r>
      <w:r w:rsidRPr="00B11B55">
        <w:rPr>
          <w:rFonts w:ascii="Times New Roman" w:eastAsiaTheme="minorEastAsia" w:hAnsi="Times New Roman" w:cs="Times New Roman"/>
        </w:rPr>
        <w:t>氯化铜溶液中氯离子数为</w:t>
      </w:r>
      <w:r w:rsidRPr="00B11B55">
        <w:rPr>
          <w:rFonts w:ascii="Times New Roman" w:eastAsiaTheme="minorEastAsia" w:hAnsi="Times New Roman" w:cs="Times New Roman"/>
        </w:rPr>
        <w:t>0.2</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10</w:t>
      </w:r>
      <w:r w:rsidRPr="00B11B55">
        <w:rPr>
          <w:rFonts w:ascii="Times New Roman" w:eastAsiaTheme="minorEastAsia" w:hAnsi="Times New Roman"/>
          <w:szCs w:val="21"/>
        </w:rPr>
        <w:t>．根据下列实验操作和现象所得到的结论正确的是</w:t>
      </w:r>
    </w:p>
    <w:tbl>
      <w:tblPr>
        <w:tblW w:w="92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4432"/>
        <w:gridCol w:w="4211"/>
      </w:tblGrid>
      <w:tr w:rsidR="005F6A9D" w:rsidRPr="00B11B55" w:rsidTr="001A0547">
        <w:trPr>
          <w:trHeight w:val="375"/>
        </w:trPr>
        <w:tc>
          <w:tcPr>
            <w:tcW w:w="647"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选项</w:t>
            </w:r>
          </w:p>
        </w:tc>
        <w:tc>
          <w:tcPr>
            <w:tcW w:w="4432"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实验操作和现象</w:t>
            </w:r>
          </w:p>
        </w:tc>
        <w:tc>
          <w:tcPr>
            <w:tcW w:w="4211"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实验结论</w:t>
            </w:r>
          </w:p>
        </w:tc>
      </w:tr>
      <w:tr w:rsidR="005F6A9D" w:rsidRPr="00B11B55" w:rsidTr="001A0547">
        <w:trPr>
          <w:trHeight w:val="375"/>
        </w:trPr>
        <w:tc>
          <w:tcPr>
            <w:tcW w:w="647"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lastRenderedPageBreak/>
              <w:t>A</w:t>
            </w:r>
          </w:p>
        </w:tc>
        <w:tc>
          <w:tcPr>
            <w:tcW w:w="4432"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将</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通入紫色石蕊试液中，溶液变红</w:t>
            </w:r>
          </w:p>
        </w:tc>
        <w:tc>
          <w:tcPr>
            <w:tcW w:w="4211" w:type="dxa"/>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与水反应生成</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造成溶液显酸性</w:t>
            </w:r>
          </w:p>
        </w:tc>
      </w:tr>
      <w:tr w:rsidR="005F6A9D" w:rsidRPr="00B11B55" w:rsidTr="001A0547">
        <w:trPr>
          <w:trHeight w:val="375"/>
        </w:trPr>
        <w:tc>
          <w:tcPr>
            <w:tcW w:w="6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B</w:t>
            </w:r>
          </w:p>
        </w:tc>
        <w:tc>
          <w:tcPr>
            <w:tcW w:w="44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向久置的</w:t>
            </w:r>
            <w:r w:rsidRPr="00B11B55">
              <w:rPr>
                <w:rFonts w:ascii="Times New Roman" w:eastAsiaTheme="minorEastAsia" w:hAnsi="Times New Roman"/>
                <w:szCs w:val="21"/>
              </w:rPr>
              <w:t>Na</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溶液中加入足量</w:t>
            </w:r>
            <w:r w:rsidRPr="00B11B55">
              <w:rPr>
                <w:rFonts w:ascii="Times New Roman" w:eastAsiaTheme="minorEastAsia" w:hAnsi="Times New Roman"/>
                <w:szCs w:val="21"/>
              </w:rPr>
              <w:t>Ba(NO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溶液，出现白色沉淀，再加入足量稀盐酸，部分沉淀溶解</w:t>
            </w:r>
          </w:p>
        </w:tc>
        <w:tc>
          <w:tcPr>
            <w:tcW w:w="42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部分</w:t>
            </w:r>
            <w:r w:rsidRPr="00B11B55">
              <w:rPr>
                <w:rFonts w:ascii="Times New Roman" w:eastAsiaTheme="minorEastAsia" w:hAnsi="Times New Roman"/>
                <w:szCs w:val="21"/>
              </w:rPr>
              <w:t>Na</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被氧化</w:t>
            </w:r>
          </w:p>
        </w:tc>
      </w:tr>
      <w:tr w:rsidR="005F6A9D" w:rsidRPr="00B11B55" w:rsidTr="001A0547">
        <w:trPr>
          <w:trHeight w:val="375"/>
        </w:trPr>
        <w:tc>
          <w:tcPr>
            <w:tcW w:w="6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C</w:t>
            </w:r>
          </w:p>
        </w:tc>
        <w:tc>
          <w:tcPr>
            <w:tcW w:w="44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向</w:t>
            </w:r>
            <w:r w:rsidRPr="00B11B55">
              <w:rPr>
                <w:rFonts w:ascii="Times New Roman" w:eastAsiaTheme="minorEastAsia" w:hAnsi="Times New Roman"/>
                <w:szCs w:val="21"/>
              </w:rPr>
              <w:t>20%</w:t>
            </w:r>
            <w:r w:rsidRPr="00B11B55">
              <w:rPr>
                <w:rFonts w:ascii="Times New Roman" w:eastAsiaTheme="minorEastAsia" w:hAnsi="Times New Roman"/>
                <w:szCs w:val="21"/>
              </w:rPr>
              <w:t>蔗糖溶液中加入少量稀</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，加热，再加入银氨溶液，未出现银镜</w:t>
            </w:r>
          </w:p>
        </w:tc>
        <w:tc>
          <w:tcPr>
            <w:tcW w:w="42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蔗糖未水解</w:t>
            </w:r>
          </w:p>
        </w:tc>
      </w:tr>
      <w:tr w:rsidR="005F6A9D" w:rsidRPr="00B11B55" w:rsidTr="001A0547">
        <w:trPr>
          <w:trHeight w:val="375"/>
        </w:trPr>
        <w:tc>
          <w:tcPr>
            <w:tcW w:w="6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D</w:t>
            </w:r>
          </w:p>
        </w:tc>
        <w:tc>
          <w:tcPr>
            <w:tcW w:w="44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0547"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向某黄色溶液中加入淀粉</w:t>
            </w:r>
            <w:r>
              <w:rPr>
                <w:rFonts w:ascii="Times New Roman" w:eastAsiaTheme="minorEastAsia" w:hAnsi="Times New Roman"/>
                <w:szCs w:val="21"/>
              </w:rPr>
              <w:t>KI</w:t>
            </w:r>
            <w:r w:rsidRPr="00B11B55">
              <w:rPr>
                <w:rFonts w:ascii="Times New Roman" w:eastAsiaTheme="minorEastAsia" w:hAnsi="Times New Roman"/>
                <w:szCs w:val="21"/>
              </w:rPr>
              <w:t>溶液，</w:t>
            </w:r>
          </w:p>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溶液呈蓝色</w:t>
            </w:r>
          </w:p>
        </w:tc>
        <w:tc>
          <w:tcPr>
            <w:tcW w:w="42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6A9D" w:rsidRPr="00B11B55" w:rsidRDefault="005F6A9D" w:rsidP="005F6A9D">
            <w:pPr>
              <w:pStyle w:val="Normal1"/>
              <w:spacing w:line="360" w:lineRule="auto"/>
              <w:contextualSpacing/>
              <w:jc w:val="center"/>
              <w:textAlignment w:val="center"/>
              <w:rPr>
                <w:rFonts w:ascii="Times New Roman" w:eastAsiaTheme="minorEastAsia" w:hAnsi="Times New Roman"/>
                <w:szCs w:val="21"/>
              </w:rPr>
            </w:pPr>
            <w:r w:rsidRPr="00B11B55">
              <w:rPr>
                <w:rFonts w:ascii="Times New Roman" w:eastAsiaTheme="minorEastAsia" w:hAnsi="Times New Roman"/>
                <w:szCs w:val="21"/>
              </w:rPr>
              <w:t>溶液中含</w:t>
            </w:r>
            <w:r w:rsidRPr="00B11B55">
              <w:rPr>
                <w:rFonts w:ascii="Times New Roman" w:eastAsiaTheme="minorEastAsia" w:hAnsi="Times New Roman"/>
                <w:szCs w:val="21"/>
              </w:rPr>
              <w:t>Br</w:t>
            </w:r>
            <w:r w:rsidRPr="00B11B55">
              <w:rPr>
                <w:rFonts w:ascii="Times New Roman" w:eastAsiaTheme="minorEastAsia" w:hAnsi="Times New Roman"/>
                <w:szCs w:val="21"/>
                <w:vertAlign w:val="subscript"/>
              </w:rPr>
              <w:t>2</w:t>
            </w:r>
          </w:p>
        </w:tc>
      </w:tr>
    </w:tbl>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11</w:t>
      </w:r>
      <w:r w:rsidRPr="00B11B55">
        <w:rPr>
          <w:rFonts w:ascii="Times New Roman" w:eastAsiaTheme="minorEastAsia" w:hAnsi="Times New Roman" w:cs="Times New Roman"/>
        </w:rPr>
        <w:t>．科学家预言，被称为</w:t>
      </w:r>
      <w:r w:rsidRPr="00B11B55">
        <w:rPr>
          <w:rFonts w:ascii="Times New Roman" w:eastAsiaTheme="minorEastAsia" w:hAnsi="Times New Roman" w:cs="Times New Roman"/>
        </w:rPr>
        <w:t>“</w:t>
      </w:r>
      <w:r w:rsidRPr="00B11B55">
        <w:rPr>
          <w:rFonts w:ascii="Times New Roman" w:eastAsiaTheme="minorEastAsia" w:hAnsi="Times New Roman" w:cs="Times New Roman"/>
        </w:rPr>
        <w:t>黑金</w:t>
      </w:r>
      <w:r w:rsidRPr="00B11B55">
        <w:rPr>
          <w:rFonts w:ascii="Times New Roman" w:eastAsiaTheme="minorEastAsia" w:hAnsi="Times New Roman" w:cs="Times New Roman"/>
        </w:rPr>
        <w:t>”</w:t>
      </w:r>
      <w:r w:rsidRPr="00B11B55">
        <w:rPr>
          <w:rFonts w:ascii="Times New Roman" w:eastAsiaTheme="minorEastAsia" w:hAnsi="Times New Roman" w:cs="Times New Roman"/>
        </w:rPr>
        <w:t>的</w:t>
      </w:r>
      <w:r w:rsidRPr="00B11B55">
        <w:rPr>
          <w:rFonts w:ascii="Times New Roman" w:eastAsiaTheme="minorEastAsia" w:hAnsi="Times New Roman" w:cs="Times New Roman"/>
        </w:rPr>
        <w:t>“</w:t>
      </w:r>
      <w:r w:rsidRPr="00B11B55">
        <w:rPr>
          <w:rFonts w:ascii="Times New Roman" w:eastAsiaTheme="minorEastAsia" w:hAnsi="Times New Roman" w:cs="Times New Roman"/>
        </w:rPr>
        <w:t>新材料之王</w:t>
      </w:r>
      <w:r w:rsidRPr="00B11B55">
        <w:rPr>
          <w:rFonts w:ascii="Times New Roman" w:eastAsiaTheme="minorEastAsia" w:hAnsi="Times New Roman" w:cs="Times New Roman"/>
        </w:rPr>
        <w:t>”</w:t>
      </w:r>
      <w:r w:rsidRPr="00B11B55">
        <w:rPr>
          <w:rFonts w:ascii="Times New Roman" w:eastAsiaTheme="minorEastAsia" w:hAnsi="Times New Roman" w:cs="Times New Roman"/>
        </w:rPr>
        <w:t>石墨烯将</w:t>
      </w:r>
      <w:r w:rsidRPr="00B11B55">
        <w:rPr>
          <w:rFonts w:ascii="Times New Roman" w:eastAsiaTheme="minorEastAsia" w:hAnsi="Times New Roman" w:cs="Times New Roman"/>
        </w:rPr>
        <w:t>“</w:t>
      </w:r>
      <w:r w:rsidRPr="00B11B55">
        <w:rPr>
          <w:rFonts w:ascii="Times New Roman" w:eastAsiaTheme="minorEastAsia" w:hAnsi="Times New Roman" w:cs="Times New Roman"/>
        </w:rPr>
        <w:t>彻底改变</w:t>
      </w:r>
      <w:r w:rsidRPr="00B11B55">
        <w:rPr>
          <w:rFonts w:ascii="Times New Roman" w:eastAsiaTheme="minorEastAsia" w:hAnsi="Times New Roman" w:cs="Times New Roman"/>
        </w:rPr>
        <w:t>21</w:t>
      </w:r>
      <w:r w:rsidRPr="00B11B55">
        <w:rPr>
          <w:rFonts w:ascii="Times New Roman" w:eastAsiaTheme="minorEastAsia" w:hAnsi="Times New Roman" w:cs="Times New Roman"/>
        </w:rPr>
        <w:t>世纪</w:t>
      </w:r>
      <w:r w:rsidRPr="00B11B55">
        <w:rPr>
          <w:rFonts w:ascii="Times New Roman" w:eastAsiaTheme="minorEastAsia" w:hAnsi="Times New Roman" w:cs="Times New Roman"/>
        </w:rPr>
        <w:t>”</w:t>
      </w:r>
      <w:r w:rsidRPr="00B11B55">
        <w:rPr>
          <w:rFonts w:ascii="Times New Roman" w:eastAsiaTheme="minorEastAsia" w:hAnsi="Times New Roman" w:cs="Times New Roman"/>
        </w:rPr>
        <w:t>。中国华为研发人员利用锂离子能在石墨烯表面和电极之间快速大量穿梭运动的特性，已在世界上率先开发出石墨烯电池，电池反应式为</w:t>
      </w:r>
      <w:r w:rsidRPr="00B11B55">
        <w:rPr>
          <w:rFonts w:ascii="Times New Roman" w:eastAsiaTheme="minorEastAsia" w:hAnsi="Times New Roman" w:cs="Times New Roman"/>
        </w:rPr>
        <w:t>Li</w:t>
      </w:r>
      <w:r w:rsidRPr="00B11B55">
        <w:rPr>
          <w:rFonts w:ascii="Times New Roman" w:eastAsiaTheme="minorEastAsia" w:hAnsi="Times New Roman" w:cs="Times New Roman"/>
          <w:i/>
          <w:vertAlign w:val="subscript"/>
        </w:rPr>
        <w:t>x</w:t>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6</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bscript"/>
        </w:rPr>
        <w:t>1</w:t>
      </w:r>
      <w:r w:rsidRPr="00B11B55">
        <w:rPr>
          <w:rFonts w:ascii="Times New Roman" w:eastAsiaTheme="minorEastAsia" w:hAnsi="Times New Roman" w:cs="Times New Roman"/>
          <w:vertAlign w:val="subscript"/>
        </w:rPr>
        <w:t>－</w:t>
      </w:r>
      <w:r w:rsidRPr="00B11B55">
        <w:rPr>
          <w:rFonts w:ascii="Times New Roman" w:eastAsiaTheme="minorEastAsia" w:hAnsi="Times New Roman" w:cs="Times New Roman"/>
          <w:i/>
          <w:vertAlign w:val="subscript"/>
        </w:rPr>
        <w:t>x</w:t>
      </w:r>
      <w:r w:rsidRPr="00B11B55">
        <w:rPr>
          <w:rFonts w:ascii="Times New Roman" w:eastAsiaTheme="minorEastAsia" w:hAnsi="Times New Roman" w:cs="Times New Roman"/>
        </w:rPr>
        <w:t>CoO</w:t>
      </w:r>
      <w:r w:rsidRPr="00B11B55">
        <w:rPr>
          <w:rFonts w:ascii="Times New Roman" w:eastAsiaTheme="minorEastAsia" w:hAnsi="Times New Roman" w:cs="Times New Roman"/>
          <w:vertAlign w:val="subscript"/>
        </w:rPr>
        <w:t>2</w:t>
      </w:r>
      <w:r>
        <w:rPr>
          <w:noProof/>
        </w:rPr>
        <w:drawing>
          <wp:inline distT="0" distB="0" distL="0" distR="0">
            <wp:extent cx="364490" cy="274955"/>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4490" cy="274955"/>
                    </a:xfrm>
                    <a:prstGeom prst="rect">
                      <a:avLst/>
                    </a:prstGeom>
                    <a:noFill/>
                    <a:ln>
                      <a:noFill/>
                    </a:ln>
                  </pic:spPr>
                </pic:pic>
              </a:graphicData>
            </a:graphic>
          </wp:inline>
        </w:drawing>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6</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，其工作原理如图。下列关于该电池的说法正确的是</w:t>
      </w:r>
    </w:p>
    <w:p w:rsidR="005F6A9D" w:rsidRPr="00B11B55" w:rsidRDefault="00DA5A8C" w:rsidP="005F6A9D">
      <w:pPr>
        <w:pStyle w:val="af0"/>
        <w:tabs>
          <w:tab w:val="left" w:pos="4320"/>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5A4E44">
        <w:rPr>
          <w:rFonts w:ascii="Times New Roman" w:eastAsiaTheme="minorEastAsia" w:hAnsi="Times New Roman" w:cs="Times New Roman"/>
        </w:rPr>
        <w:instrText xml:space="preserve"> </w:instrText>
      </w:r>
      <w:r w:rsidR="005A4E44">
        <w:rPr>
          <w:rFonts w:ascii="Times New Roman" w:eastAsiaTheme="minorEastAsia" w:hAnsi="Times New Roman" w:cs="Times New Roman" w:hint="eastAsia"/>
        </w:rPr>
        <w:instrText>INCLUDEPICTURE  "C:\\Users\\Administrator\\Desktop\\</w:instrText>
      </w:r>
      <w:r w:rsidR="005A4E44">
        <w:rPr>
          <w:rFonts w:ascii="Times New Roman" w:eastAsiaTheme="minorEastAsia" w:hAnsi="Times New Roman" w:cs="Times New Roman" w:hint="eastAsia"/>
        </w:rPr>
        <w:instrText>最后十套</w:instrText>
      </w:r>
      <w:r w:rsidR="005A4E44">
        <w:rPr>
          <w:rFonts w:ascii="Times New Roman" w:eastAsiaTheme="minorEastAsia" w:hAnsi="Times New Roman" w:cs="Times New Roman" w:hint="eastAsia"/>
        </w:rPr>
        <w:instrText>\\2019</w:instrText>
      </w:r>
      <w:r w:rsidR="005A4E44">
        <w:rPr>
          <w:rFonts w:ascii="Times New Roman" w:eastAsiaTheme="minorEastAsia" w:hAnsi="Times New Roman" w:cs="Times New Roman" w:hint="eastAsia"/>
        </w:rPr>
        <w:instrText>年高考名校考前提分仿真卷</w:instrText>
      </w:r>
      <w:r w:rsidR="005A4E44">
        <w:rPr>
          <w:rFonts w:ascii="Times New Roman" w:eastAsiaTheme="minorEastAsia" w:hAnsi="Times New Roman" w:cs="Times New Roman" w:hint="eastAsia"/>
        </w:rPr>
        <w:instrText xml:space="preserve"> </w:instrText>
      </w:r>
      <w:r w:rsidR="005A4E44">
        <w:rPr>
          <w:rFonts w:ascii="Times New Roman" w:eastAsiaTheme="minorEastAsia" w:hAnsi="Times New Roman" w:cs="Times New Roman" w:hint="eastAsia"/>
        </w:rPr>
        <w:instrText>化学</w:instrText>
      </w:r>
      <w:r w:rsidR="005A4E44">
        <w:rPr>
          <w:rFonts w:ascii="Times New Roman" w:eastAsiaTheme="minorEastAsia" w:hAnsi="Times New Roman" w:cs="Times New Roman" w:hint="eastAsia"/>
        </w:rPr>
        <w:instrText>1-5\\2019</w:instrText>
      </w:r>
      <w:r w:rsidR="005A4E44">
        <w:rPr>
          <w:rFonts w:ascii="Times New Roman" w:eastAsiaTheme="minorEastAsia" w:hAnsi="Times New Roman" w:cs="Times New Roman" w:hint="eastAsia"/>
        </w:rPr>
        <w:instrText>年高考名校考前提分仿真卷</w:instrText>
      </w:r>
      <w:r w:rsidR="005A4E44">
        <w:rPr>
          <w:rFonts w:ascii="Times New Roman" w:eastAsiaTheme="minorEastAsia" w:hAnsi="Times New Roman" w:cs="Times New Roman" w:hint="eastAsia"/>
        </w:rPr>
        <w:instrText xml:space="preserve"> </w:instrText>
      </w:r>
      <w:r w:rsidR="005A4E44">
        <w:rPr>
          <w:rFonts w:ascii="Times New Roman" w:eastAsiaTheme="minorEastAsia" w:hAnsi="Times New Roman" w:cs="Times New Roman" w:hint="eastAsia"/>
        </w:rPr>
        <w:instrText>化学（五）</w:instrText>
      </w:r>
      <w:r w:rsidR="005A4E44">
        <w:rPr>
          <w:rFonts w:ascii="Times New Roman" w:eastAsiaTheme="minorEastAsia" w:hAnsi="Times New Roman" w:cs="Times New Roman" w:hint="eastAsia"/>
        </w:rPr>
        <w:instrText>\\2019</w:instrText>
      </w:r>
      <w:r w:rsidR="005A4E44">
        <w:rPr>
          <w:rFonts w:ascii="Times New Roman" w:eastAsiaTheme="minorEastAsia" w:hAnsi="Times New Roman" w:cs="Times New Roman" w:hint="eastAsia"/>
        </w:rPr>
        <w:instrText>年高考名校考前提分仿真卷</w:instrText>
      </w:r>
      <w:r w:rsidR="005A4E44">
        <w:rPr>
          <w:rFonts w:ascii="Times New Roman" w:eastAsiaTheme="minorEastAsia" w:hAnsi="Times New Roman" w:cs="Times New Roman" w:hint="eastAsia"/>
        </w:rPr>
        <w:instrText xml:space="preserve"> </w:instrText>
      </w:r>
      <w:r w:rsidR="005A4E44">
        <w:rPr>
          <w:rFonts w:ascii="Times New Roman" w:eastAsiaTheme="minorEastAsia" w:hAnsi="Times New Roman" w:cs="Times New Roman" w:hint="eastAsia"/>
        </w:rPr>
        <w:instrText>化学（五）</w:instrText>
      </w:r>
      <w:r w:rsidR="005A4E44">
        <w:rPr>
          <w:rFonts w:ascii="Times New Roman" w:eastAsiaTheme="minorEastAsia" w:hAnsi="Times New Roman" w:cs="Times New Roman" w:hint="eastAsia"/>
        </w:rPr>
        <w:instrText>\\2019</w:instrText>
      </w:r>
      <w:r w:rsidR="005A4E44">
        <w:rPr>
          <w:rFonts w:ascii="Times New Roman" w:eastAsiaTheme="minorEastAsia" w:hAnsi="Times New Roman" w:cs="Times New Roman" w:hint="eastAsia"/>
        </w:rPr>
        <w:instrText>年高考名校考前提分仿真卷</w:instrText>
      </w:r>
      <w:r w:rsidR="005A4E44">
        <w:rPr>
          <w:rFonts w:ascii="Times New Roman" w:eastAsiaTheme="minorEastAsia" w:hAnsi="Times New Roman" w:cs="Times New Roman" w:hint="eastAsia"/>
        </w:rPr>
        <w:instrText xml:space="preserve"> </w:instrText>
      </w:r>
      <w:r w:rsidR="005A4E44">
        <w:rPr>
          <w:rFonts w:ascii="Times New Roman" w:eastAsiaTheme="minorEastAsia" w:hAnsi="Times New Roman" w:cs="Times New Roman" w:hint="eastAsia"/>
        </w:rPr>
        <w:instrText>化学（五）</w:instrText>
      </w:r>
      <w:r w:rsidR="005A4E44">
        <w:rPr>
          <w:rFonts w:ascii="Times New Roman" w:eastAsiaTheme="minorEastAsia" w:hAnsi="Times New Roman" w:cs="Times New Roman" w:hint="eastAsia"/>
        </w:rPr>
        <w:instrText xml:space="preserve"> </w:instrText>
      </w:r>
      <w:r w:rsidR="005A4E44">
        <w:rPr>
          <w:rFonts w:ascii="Times New Roman" w:eastAsiaTheme="minorEastAsia" w:hAnsi="Times New Roman" w:cs="Times New Roman" w:hint="eastAsia"/>
        </w:rPr>
        <w:instrText>学生版</w:instrText>
      </w:r>
      <w:r w:rsidR="005A4E44">
        <w:rPr>
          <w:rFonts w:ascii="Times New Roman" w:eastAsiaTheme="minorEastAsia" w:hAnsi="Times New Roman" w:cs="Times New Roman" w:hint="eastAsia"/>
        </w:rPr>
        <w:instrText>\\H+28.tif" \* MERGEFORMATINET</w:instrText>
      </w:r>
      <w:r w:rsidR="005A4E4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F931B1">
        <w:rPr>
          <w:rFonts w:ascii="Times New Roman" w:eastAsiaTheme="minorEastAsia" w:hAnsi="Times New Roman" w:cs="Times New Roman"/>
        </w:rPr>
        <w:instrText xml:space="preserve"> </w:instrText>
      </w:r>
      <w:r w:rsidR="00F931B1">
        <w:rPr>
          <w:rFonts w:ascii="Times New Roman" w:eastAsiaTheme="minorEastAsia" w:hAnsi="Times New Roman" w:cs="Times New Roman" w:hint="eastAsia"/>
        </w:rPr>
        <w:instrText>INCLUDEPICTURE  "D:\\360</w:instrText>
      </w:r>
      <w:r w:rsidR="00F931B1">
        <w:rPr>
          <w:rFonts w:ascii="Times New Roman" w:eastAsiaTheme="minorEastAsia" w:hAnsi="Times New Roman" w:cs="Times New Roman" w:hint="eastAsia"/>
        </w:rPr>
        <w:instrText>安全浏览器下载</w:instrText>
      </w:r>
      <w:r w:rsidR="00F931B1">
        <w:rPr>
          <w:rFonts w:ascii="Times New Roman" w:eastAsiaTheme="minorEastAsia" w:hAnsi="Times New Roman" w:cs="Times New Roman" w:hint="eastAsia"/>
        </w:rPr>
        <w:instrText>\\H+28.tif" \* MERGEFORMATINET</w:instrText>
      </w:r>
      <w:r w:rsidR="00F931B1">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81776E">
        <w:rPr>
          <w:rFonts w:ascii="Times New Roman" w:eastAsiaTheme="minorEastAsia" w:hAnsi="Times New Roman" w:cs="Times New Roman"/>
        </w:rPr>
        <w:instrText xml:space="preserve"> </w:instrText>
      </w:r>
      <w:r w:rsidR="0081776E">
        <w:rPr>
          <w:rFonts w:ascii="Times New Roman" w:eastAsiaTheme="minorEastAsia" w:hAnsi="Times New Roman" w:cs="Times New Roman" w:hint="eastAsia"/>
        </w:rPr>
        <w:instrText>INCLUDEPICTURE  "D:\\</w:instrText>
      </w:r>
      <w:r w:rsidR="0081776E">
        <w:rPr>
          <w:rFonts w:ascii="Times New Roman" w:eastAsiaTheme="minorEastAsia" w:hAnsi="Times New Roman" w:cs="Times New Roman" w:hint="eastAsia"/>
        </w:rPr>
        <w:instrText>处理中心</w:instrText>
      </w:r>
      <w:r w:rsidR="0081776E">
        <w:rPr>
          <w:rFonts w:ascii="Times New Roman" w:eastAsiaTheme="minorEastAsia" w:hAnsi="Times New Roman" w:cs="Times New Roman" w:hint="eastAsia"/>
        </w:rPr>
        <w:instrText>\\2018.4.25</w:instrText>
      </w:r>
      <w:r w:rsidR="0081776E">
        <w:rPr>
          <w:rFonts w:ascii="Times New Roman" w:eastAsiaTheme="minorEastAsia" w:hAnsi="Times New Roman" w:cs="Times New Roman" w:hint="eastAsia"/>
        </w:rPr>
        <w:instrText>高中</w:instrText>
      </w:r>
      <w:r w:rsidR="0081776E">
        <w:rPr>
          <w:rFonts w:ascii="Times New Roman" w:eastAsiaTheme="minorEastAsia" w:hAnsi="Times New Roman" w:cs="Times New Roman" w:hint="eastAsia"/>
        </w:rPr>
        <w:instrText>\\like\\</w:instrText>
      </w:r>
      <w:r w:rsidR="0081776E">
        <w:rPr>
          <w:rFonts w:ascii="Times New Roman" w:eastAsiaTheme="minorEastAsia" w:hAnsi="Times New Roman" w:cs="Times New Roman" w:hint="eastAsia"/>
        </w:rPr>
        <w:instrText>化学</w:instrText>
      </w:r>
      <w:r w:rsidR="0081776E">
        <w:rPr>
          <w:rFonts w:ascii="Times New Roman" w:eastAsiaTheme="minorEastAsia" w:hAnsi="Times New Roman" w:cs="Times New Roman" w:hint="eastAsia"/>
        </w:rPr>
        <w:instrText>\\H+28.tif" \* MERGEFORMATINET</w:instrText>
      </w:r>
      <w:r w:rsidR="0081776E">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年高考名校考前提分仿真试卷</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化学打包</w:instrText>
      </w:r>
      <w:r>
        <w:rPr>
          <w:rFonts w:ascii="Times New Roman" w:eastAsiaTheme="minorEastAsia" w:hAnsi="Times New Roman" w:cs="Times New Roman" w:hint="eastAsia"/>
        </w:rPr>
        <w:instrText>10</w:instrText>
      </w:r>
      <w:r>
        <w:rPr>
          <w:rFonts w:ascii="Times New Roman" w:eastAsiaTheme="minorEastAsia" w:hAnsi="Times New Roman" w:cs="Times New Roman" w:hint="eastAsia"/>
        </w:rPr>
        <w:instrText>份【书利华教育网（数理化网）】</w:instrText>
      </w:r>
      <w:r>
        <w:rPr>
          <w:rFonts w:ascii="Times New Roman" w:eastAsiaTheme="minorEastAsia" w:hAnsi="Times New Roman" w:cs="Times New Roman" w:hint="eastAsia"/>
        </w:rPr>
        <w:instrText>\\H+28.tif"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Pr="00DA5A8C">
        <w:rPr>
          <w:rFonts w:ascii="Times New Roman" w:eastAsiaTheme="minorEastAsia" w:hAnsi="Times New Roman" w:cs="Times New Roman"/>
        </w:rPr>
        <w:pict>
          <v:shape id="图片 9" o:spid="_x0000_i1025" type="#_x0000_t75" alt="H+28.tif" style="width:111.75pt;height:88.5pt;mso-wrap-style:square;mso-position-horizontal-relative:page;mso-position-vertical-relative:page">
            <v:imagedata r:id="rId10" r:href="rId11"/>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A</w:t>
      </w:r>
      <w:r w:rsidRPr="00B11B55">
        <w:rPr>
          <w:rFonts w:ascii="Times New Roman" w:eastAsiaTheme="minorEastAsia" w:hAnsi="Times New Roman" w:cs="Times New Roman"/>
        </w:rPr>
        <w:t>．有设计师建议该电池采用隔膜效果更好，可选用质子交换膜</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B</w:t>
      </w:r>
      <w:r w:rsidRPr="00B11B55">
        <w:rPr>
          <w:rFonts w:ascii="Times New Roman" w:eastAsiaTheme="minorEastAsia" w:hAnsi="Times New Roman" w:cs="Times New Roman"/>
        </w:rPr>
        <w:t>．放电时，</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极发生的电极反应为：</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i/>
        </w:rPr>
        <w:t>x</w:t>
      </w:r>
      <w:r w:rsidRPr="00B11B55">
        <w:rPr>
          <w:rFonts w:ascii="Times New Roman" w:eastAsiaTheme="minorEastAsia" w:hAnsi="Times New Roman" w:cs="Times New Roman"/>
        </w:rPr>
        <w:t>e</w:t>
      </w:r>
      <w:r w:rsidRPr="00B11B55">
        <w:rPr>
          <w:rFonts w:ascii="Times New Roman" w:eastAsia="MS Mincho" w:hAnsi="Times New Roman" w:cs="Times New Roman"/>
          <w:vertAlign w:val="superscript"/>
        </w:rPr>
        <w:t>−</w:t>
      </w:r>
      <w:r w:rsidRPr="00B11B55">
        <w:rPr>
          <w:rFonts w:ascii="Times New Roman" w:eastAsiaTheme="minorEastAsia" w:hAnsi="Times New Roman" w:cs="Times New Roman"/>
        </w:rPr>
        <w:t>＝</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bscript"/>
        </w:rPr>
        <w:t>1</w:t>
      </w:r>
      <w:r w:rsidRPr="00B11B55">
        <w:rPr>
          <w:rFonts w:ascii="Times New Roman" w:eastAsiaTheme="minorEastAsia" w:hAnsi="Times New Roman" w:cs="Times New Roman"/>
          <w:vertAlign w:val="subscript"/>
        </w:rPr>
        <w:t>－</w:t>
      </w:r>
      <w:r w:rsidRPr="00B11B55">
        <w:rPr>
          <w:rFonts w:ascii="Times New Roman" w:eastAsiaTheme="minorEastAsia" w:hAnsi="Times New Roman" w:cs="Times New Roman"/>
          <w:i/>
          <w:vertAlign w:val="subscript"/>
        </w:rPr>
        <w:t>x</w:t>
      </w:r>
      <w:r w:rsidRPr="00B11B55">
        <w:rPr>
          <w:rFonts w:ascii="Times New Roman" w:eastAsiaTheme="minorEastAsia" w:hAnsi="Times New Roman" w:cs="Times New Roman"/>
        </w:rPr>
        <w:t>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i/>
        </w:rPr>
        <w:t>x</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perscript"/>
        </w:rPr>
        <w:t>+</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C</w:t>
      </w:r>
      <w:r w:rsidRPr="00B11B55">
        <w:rPr>
          <w:rFonts w:ascii="Times New Roman" w:eastAsiaTheme="minorEastAsia" w:hAnsi="Times New Roman" w:cs="Times New Roman"/>
        </w:rPr>
        <w:t>．石墨烯电池通过提高储锂容量进而提高能量密度，废旧的该电池进行</w:t>
      </w:r>
      <w:r w:rsidRPr="00B11B55">
        <w:rPr>
          <w:rFonts w:ascii="Times New Roman" w:eastAsiaTheme="minorEastAsia" w:hAnsi="Times New Roman" w:cs="Times New Roman"/>
        </w:rPr>
        <w:t>“</w:t>
      </w:r>
      <w:r w:rsidRPr="00B11B55">
        <w:rPr>
          <w:rFonts w:ascii="Times New Roman" w:eastAsiaTheme="minorEastAsia" w:hAnsi="Times New Roman" w:cs="Times New Roman"/>
        </w:rPr>
        <w:t>放电处理</w:t>
      </w:r>
      <w:r w:rsidRPr="00B11B55">
        <w:rPr>
          <w:rFonts w:ascii="Times New Roman" w:eastAsiaTheme="minorEastAsia" w:hAnsi="Times New Roman" w:cs="Times New Roman"/>
        </w:rPr>
        <w:t>”</w:t>
      </w:r>
      <w:r w:rsidRPr="00B11B55">
        <w:rPr>
          <w:rFonts w:ascii="Times New Roman" w:eastAsiaTheme="minorEastAsia" w:hAnsi="Times New Roman" w:cs="Times New Roman"/>
        </w:rPr>
        <w:t>让</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perscript"/>
        </w:rPr>
        <w:t>+</w:t>
      </w:r>
      <w:r w:rsidRPr="00B11B55">
        <w:rPr>
          <w:rFonts w:ascii="Times New Roman" w:eastAsiaTheme="minorEastAsia" w:hAnsi="Times New Roman" w:cs="Times New Roman"/>
        </w:rPr>
        <w:t>嵌入</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中而有利于回收</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D</w:t>
      </w:r>
      <w:r w:rsidRPr="00B11B55">
        <w:rPr>
          <w:rFonts w:ascii="Times New Roman" w:eastAsiaTheme="minorEastAsia" w:hAnsi="Times New Roman" w:cs="Times New Roman"/>
        </w:rPr>
        <w:t>．石墨烯电池充电时</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极与电源负极相连</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12</w:t>
      </w:r>
      <w:r w:rsidRPr="00B11B55">
        <w:rPr>
          <w:rFonts w:ascii="Times New Roman" w:eastAsiaTheme="minorEastAsia" w:hAnsi="Times New Roman" w:cs="Times New Roman"/>
        </w:rPr>
        <w:t>．短周期主族元素</w:t>
      </w:r>
      <w:r w:rsidRPr="00B11B55">
        <w:rPr>
          <w:rFonts w:ascii="Times New Roman" w:eastAsiaTheme="minorEastAsia" w:hAnsi="Times New Roman" w:cs="Times New Roman"/>
        </w:rPr>
        <w:t>X</w:t>
      </w:r>
      <w:r w:rsidRPr="00B11B55">
        <w:rPr>
          <w:rFonts w:ascii="Times New Roman" w:eastAsiaTheme="minorEastAsia" w:hAnsi="Times New Roman" w:cs="Times New Roman"/>
        </w:rPr>
        <w:t>、</w:t>
      </w:r>
      <w:r w:rsidRPr="00B11B55">
        <w:rPr>
          <w:rFonts w:ascii="Times New Roman" w:eastAsiaTheme="minorEastAsia" w:hAnsi="Times New Roman" w:cs="Times New Roman"/>
        </w:rPr>
        <w:t>Y</w:t>
      </w:r>
      <w:r w:rsidRPr="00B11B55">
        <w:rPr>
          <w:rFonts w:ascii="Times New Roman" w:eastAsiaTheme="minorEastAsia" w:hAnsi="Times New Roman" w:cs="Times New Roman"/>
        </w:rPr>
        <w:t>、</w:t>
      </w:r>
      <w:r w:rsidRPr="00B11B55">
        <w:rPr>
          <w:rFonts w:ascii="Times New Roman" w:eastAsiaTheme="minorEastAsia" w:hAnsi="Times New Roman" w:cs="Times New Roman"/>
        </w:rPr>
        <w:t>Z</w:t>
      </w:r>
      <w:r w:rsidRPr="00B11B55">
        <w:rPr>
          <w:rFonts w:ascii="Times New Roman" w:eastAsiaTheme="minorEastAsia" w:hAnsi="Times New Roman" w:cs="Times New Roman"/>
        </w:rPr>
        <w:t>、</w:t>
      </w:r>
      <w:r w:rsidRPr="00B11B55">
        <w:rPr>
          <w:rFonts w:ascii="Times New Roman" w:eastAsiaTheme="minorEastAsia" w:hAnsi="Times New Roman" w:cs="Times New Roman"/>
        </w:rPr>
        <w:t>W</w:t>
      </w:r>
      <w:r w:rsidRPr="00B11B55">
        <w:rPr>
          <w:rFonts w:ascii="Times New Roman" w:eastAsiaTheme="minorEastAsia" w:hAnsi="Times New Roman" w:cs="Times New Roman"/>
        </w:rPr>
        <w:t>的原子序数依次增大。</w:t>
      </w:r>
      <w:r w:rsidRPr="00B11B55">
        <w:rPr>
          <w:rFonts w:ascii="Times New Roman" w:eastAsiaTheme="minorEastAsia" w:hAnsi="Times New Roman" w:cs="Times New Roman"/>
        </w:rPr>
        <w:t>X</w:t>
      </w:r>
      <w:r w:rsidRPr="00B11B55">
        <w:rPr>
          <w:rFonts w:ascii="Times New Roman" w:eastAsiaTheme="minorEastAsia" w:hAnsi="Times New Roman" w:cs="Times New Roman"/>
        </w:rPr>
        <w:t>与</w:t>
      </w:r>
      <w:r w:rsidRPr="00B11B55">
        <w:rPr>
          <w:rFonts w:ascii="Times New Roman" w:eastAsiaTheme="minorEastAsia" w:hAnsi="Times New Roman" w:cs="Times New Roman"/>
        </w:rPr>
        <w:t>W</w:t>
      </w:r>
      <w:r w:rsidRPr="00B11B55">
        <w:rPr>
          <w:rFonts w:ascii="Times New Roman" w:eastAsiaTheme="minorEastAsia" w:hAnsi="Times New Roman" w:cs="Times New Roman"/>
        </w:rPr>
        <w:t>同主族，</w:t>
      </w:r>
      <w:r w:rsidRPr="00B11B55">
        <w:rPr>
          <w:rFonts w:ascii="Times New Roman" w:eastAsiaTheme="minorEastAsia" w:hAnsi="Times New Roman" w:cs="Times New Roman"/>
        </w:rPr>
        <w:t>Y</w:t>
      </w:r>
      <w:r w:rsidRPr="00B11B55">
        <w:rPr>
          <w:rFonts w:ascii="Times New Roman" w:eastAsiaTheme="minorEastAsia" w:hAnsi="Times New Roman" w:cs="Times New Roman"/>
        </w:rPr>
        <w:t>的焰色显黄色，</w:t>
      </w:r>
      <w:r w:rsidRPr="00B11B55">
        <w:rPr>
          <w:rFonts w:ascii="Times New Roman" w:eastAsiaTheme="minorEastAsia" w:hAnsi="Times New Roman" w:cs="Times New Roman"/>
        </w:rPr>
        <w:t>Z</w:t>
      </w:r>
      <w:r w:rsidRPr="00B11B55">
        <w:rPr>
          <w:rFonts w:ascii="Times New Roman" w:eastAsiaTheme="minorEastAsia" w:hAnsi="Times New Roman" w:cs="Times New Roman"/>
        </w:rPr>
        <w:t>离子在同周期元素简单离子中半径最小。将分别含有</w:t>
      </w:r>
      <w:r w:rsidRPr="00B11B55">
        <w:rPr>
          <w:rFonts w:ascii="Times New Roman" w:eastAsiaTheme="minorEastAsia" w:hAnsi="Times New Roman" w:cs="Times New Roman"/>
        </w:rPr>
        <w:t>Z</w:t>
      </w:r>
      <w:r w:rsidRPr="00B11B55">
        <w:rPr>
          <w:rFonts w:ascii="Times New Roman" w:eastAsiaTheme="minorEastAsia" w:hAnsi="Times New Roman" w:cs="Times New Roman"/>
        </w:rPr>
        <w:t>、</w:t>
      </w:r>
      <w:r w:rsidRPr="00B11B55">
        <w:rPr>
          <w:rFonts w:ascii="Times New Roman" w:eastAsiaTheme="minorEastAsia" w:hAnsi="Times New Roman" w:cs="Times New Roman"/>
        </w:rPr>
        <w:t>W</w:t>
      </w:r>
      <w:r w:rsidRPr="00B11B55">
        <w:rPr>
          <w:rFonts w:ascii="Times New Roman" w:eastAsiaTheme="minorEastAsia" w:hAnsi="Times New Roman" w:cs="Times New Roman"/>
        </w:rPr>
        <w:t>简单离子的两溶液混合，有白色沉淀析出，同时产生臭鸡蛋气味的气体。下列说法错误的是</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X</w:t>
      </w:r>
      <w:r w:rsidRPr="00B11B55">
        <w:rPr>
          <w:rFonts w:ascii="Times New Roman" w:eastAsiaTheme="minorEastAsia" w:hAnsi="Times New Roman" w:cs="Times New Roman"/>
        </w:rPr>
        <w:t>的简单氢化物的热稳定性比</w:t>
      </w:r>
      <w:r w:rsidRPr="00B11B55">
        <w:rPr>
          <w:rFonts w:ascii="Times New Roman" w:eastAsiaTheme="minorEastAsia" w:hAnsi="Times New Roman" w:cs="Times New Roman"/>
        </w:rPr>
        <w:t>W</w:t>
      </w:r>
      <w:r w:rsidRPr="00B11B55">
        <w:rPr>
          <w:rFonts w:ascii="Times New Roman" w:eastAsiaTheme="minorEastAsia" w:hAnsi="Times New Roman" w:cs="Times New Roman"/>
        </w:rPr>
        <w:t>强</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B</w:t>
      </w:r>
      <w:r w:rsidRPr="00B11B55">
        <w:rPr>
          <w:rFonts w:ascii="Times New Roman" w:eastAsiaTheme="minorEastAsia" w:hAnsi="Times New Roman" w:cs="Times New Roman"/>
        </w:rPr>
        <w:t>．</w:t>
      </w:r>
      <w:r w:rsidRPr="00B11B55">
        <w:rPr>
          <w:rFonts w:ascii="Times New Roman" w:eastAsiaTheme="minorEastAsia" w:hAnsi="Times New Roman" w:cs="Times New Roman"/>
        </w:rPr>
        <w:t>Z</w:t>
      </w:r>
      <w:r w:rsidRPr="00B11B55">
        <w:rPr>
          <w:rFonts w:ascii="Times New Roman" w:eastAsiaTheme="minorEastAsia" w:hAnsi="Times New Roman" w:cs="Times New Roman"/>
        </w:rPr>
        <w:t>的单质及其氧化物均可溶于</w:t>
      </w:r>
      <w:r w:rsidRPr="00B11B55">
        <w:rPr>
          <w:rFonts w:ascii="Times New Roman" w:eastAsiaTheme="minorEastAsia" w:hAnsi="Times New Roman" w:cs="Times New Roman"/>
        </w:rPr>
        <w:t>Y</w:t>
      </w:r>
      <w:r w:rsidRPr="00B11B55">
        <w:rPr>
          <w:rFonts w:ascii="Times New Roman" w:eastAsiaTheme="minorEastAsia" w:hAnsi="Times New Roman" w:cs="Times New Roman"/>
        </w:rPr>
        <w:t>单质与水反应所得的溶液中</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C</w:t>
      </w:r>
      <w:r w:rsidRPr="00B11B55">
        <w:rPr>
          <w:rFonts w:ascii="Times New Roman" w:eastAsiaTheme="minorEastAsia" w:hAnsi="Times New Roman" w:cs="Times New Roman"/>
        </w:rPr>
        <w:t>．</w:t>
      </w:r>
      <w:r w:rsidRPr="00B11B55">
        <w:rPr>
          <w:rFonts w:ascii="Times New Roman" w:eastAsiaTheme="minorEastAsia" w:hAnsi="Times New Roman" w:cs="Times New Roman"/>
        </w:rPr>
        <w:t>X</w:t>
      </w:r>
      <w:r w:rsidRPr="00B11B55">
        <w:rPr>
          <w:rFonts w:ascii="Times New Roman" w:eastAsiaTheme="minorEastAsia" w:hAnsi="Times New Roman" w:cs="Times New Roman"/>
        </w:rPr>
        <w:t>、</w:t>
      </w:r>
      <w:r w:rsidRPr="00B11B55">
        <w:rPr>
          <w:rFonts w:ascii="Times New Roman" w:eastAsiaTheme="minorEastAsia" w:hAnsi="Times New Roman" w:cs="Times New Roman"/>
        </w:rPr>
        <w:t>Y</w:t>
      </w:r>
      <w:r w:rsidRPr="00B11B55">
        <w:rPr>
          <w:rFonts w:ascii="Times New Roman" w:eastAsiaTheme="minorEastAsia" w:hAnsi="Times New Roman" w:cs="Times New Roman"/>
        </w:rPr>
        <w:t>的简单离子具有相同的电子层结构</w:t>
      </w:r>
    </w:p>
    <w:p w:rsidR="005F6A9D" w:rsidRPr="00B11B55" w:rsidRDefault="005F6A9D" w:rsidP="005F6A9D">
      <w:pPr>
        <w:pStyle w:val="af0"/>
        <w:tabs>
          <w:tab w:val="left" w:pos="5103"/>
        </w:tabs>
        <w:spacing w:line="360" w:lineRule="auto"/>
        <w:ind w:firstLineChars="200" w:firstLine="420"/>
        <w:contextualSpacing/>
        <w:rPr>
          <w:rFonts w:ascii="Times New Roman" w:eastAsiaTheme="minorEastAsia" w:hAnsi="Times New Roman" w:cs="Times New Roman"/>
        </w:rPr>
      </w:pPr>
      <w:r w:rsidRPr="00B11B55">
        <w:rPr>
          <w:rFonts w:ascii="Times New Roman" w:eastAsiaTheme="minorEastAsia" w:hAnsi="Times New Roman" w:cs="Times New Roman"/>
        </w:rPr>
        <w:t>D</w:t>
      </w:r>
      <w:r w:rsidRPr="00B11B55">
        <w:rPr>
          <w:rFonts w:ascii="Times New Roman" w:eastAsiaTheme="minorEastAsia" w:hAnsi="Times New Roman" w:cs="Times New Roman"/>
        </w:rPr>
        <w:t>．</w:t>
      </w:r>
      <w:r w:rsidRPr="00B11B55">
        <w:rPr>
          <w:rFonts w:ascii="Times New Roman" w:eastAsiaTheme="minorEastAsia" w:hAnsi="Times New Roman" w:cs="Times New Roman"/>
        </w:rPr>
        <w:t>Y</w:t>
      </w:r>
      <w:r w:rsidRPr="00B11B55">
        <w:rPr>
          <w:rFonts w:ascii="Times New Roman" w:eastAsiaTheme="minorEastAsia" w:hAnsi="Times New Roman" w:cs="Times New Roman"/>
        </w:rPr>
        <w:t>与</w:t>
      </w:r>
      <w:r w:rsidRPr="00B11B55">
        <w:rPr>
          <w:rFonts w:ascii="Times New Roman" w:eastAsiaTheme="minorEastAsia" w:hAnsi="Times New Roman" w:cs="Times New Roman"/>
        </w:rPr>
        <w:t>W</w:t>
      </w:r>
      <w:r w:rsidRPr="00B11B55">
        <w:rPr>
          <w:rFonts w:ascii="Times New Roman" w:eastAsiaTheme="minorEastAsia" w:hAnsi="Times New Roman" w:cs="Times New Roman"/>
        </w:rPr>
        <w:t>形成化合物的水溶液可使蓝色石蕊试纸变红</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13</w:t>
      </w:r>
      <w:r w:rsidRPr="00B11B55">
        <w:rPr>
          <w:rFonts w:ascii="Times New Roman" w:eastAsiaTheme="minorEastAsia" w:hAnsi="Times New Roman"/>
          <w:szCs w:val="21"/>
        </w:rPr>
        <w:t>．类比</w:t>
      </w:r>
      <w:r w:rsidRPr="00B11B55">
        <w:rPr>
          <w:rFonts w:ascii="Times New Roman" w:eastAsiaTheme="minorEastAsia" w:hAnsi="Times New Roman"/>
          <w:szCs w:val="21"/>
        </w:rPr>
        <w:t>pH</w:t>
      </w:r>
      <w:r w:rsidRPr="00B11B55">
        <w:rPr>
          <w:rFonts w:ascii="Times New Roman" w:eastAsiaTheme="minorEastAsia" w:hAnsi="Times New Roman"/>
          <w:szCs w:val="21"/>
        </w:rPr>
        <w:t>的定义，对于稀溶液可以定义</w:t>
      </w:r>
      <w:r w:rsidRPr="00B11B55">
        <w:rPr>
          <w:rFonts w:ascii="Times New Roman" w:eastAsiaTheme="minorEastAsia" w:hAnsi="Times New Roman"/>
          <w:szCs w:val="21"/>
        </w:rPr>
        <w:t>pC=</w:t>
      </w:r>
      <w:r w:rsidRPr="00B11B55">
        <w:rPr>
          <w:rFonts w:ascii="Times New Roman" w:eastAsiaTheme="minorEastAsia" w:hAnsi="Times New Roman"/>
          <w:szCs w:val="21"/>
        </w:rPr>
        <w:t>－</w:t>
      </w:r>
      <w:r w:rsidRPr="00B11B55">
        <w:rPr>
          <w:rFonts w:ascii="Times New Roman" w:eastAsiaTheme="minorEastAsia" w:hAnsi="Times New Roman"/>
          <w:szCs w:val="21"/>
        </w:rPr>
        <w:t>lgC</w:t>
      </w:r>
      <w:r w:rsidRPr="00B11B55">
        <w:rPr>
          <w:rFonts w:ascii="Times New Roman" w:eastAsiaTheme="minorEastAsia" w:hAnsi="Times New Roman"/>
          <w:szCs w:val="21"/>
        </w:rPr>
        <w:t>，</w:t>
      </w:r>
      <w:r w:rsidRPr="00B11B55">
        <w:rPr>
          <w:rFonts w:ascii="Times New Roman" w:eastAsiaTheme="minorEastAsia" w:hAnsi="Times New Roman"/>
          <w:szCs w:val="21"/>
        </w:rPr>
        <w:t>pK</w:t>
      </w:r>
      <w:r w:rsidRPr="00B11B55">
        <w:rPr>
          <w:rFonts w:ascii="Times New Roman" w:eastAsiaTheme="minorEastAsia" w:hAnsi="Times New Roman"/>
          <w:szCs w:val="21"/>
          <w:vertAlign w:val="subscript"/>
        </w:rPr>
        <w:t>a</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lgK</w:t>
      </w:r>
      <w:r w:rsidRPr="00B11B55">
        <w:rPr>
          <w:rFonts w:ascii="Times New Roman" w:eastAsiaTheme="minorEastAsia" w:hAnsi="Times New Roman"/>
          <w:szCs w:val="21"/>
          <w:vertAlign w:val="subscript"/>
        </w:rPr>
        <w:t>a</w:t>
      </w:r>
      <w:r w:rsidRPr="00B11B55">
        <w:rPr>
          <w:rFonts w:ascii="Times New Roman" w:eastAsiaTheme="minorEastAsia" w:hAnsi="Times New Roman"/>
          <w:szCs w:val="21"/>
        </w:rPr>
        <w:t>，常温下，某浓度</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溶液在不同</w:t>
      </w:r>
      <w:r w:rsidRPr="00B11B55">
        <w:rPr>
          <w:rFonts w:ascii="Times New Roman" w:eastAsiaTheme="minorEastAsia" w:hAnsi="Times New Roman"/>
          <w:szCs w:val="21"/>
        </w:rPr>
        <w:t>pH</w:t>
      </w:r>
      <w:r w:rsidRPr="00B11B55">
        <w:rPr>
          <w:rFonts w:ascii="Times New Roman" w:eastAsiaTheme="minorEastAsia" w:hAnsi="Times New Roman"/>
          <w:szCs w:val="21"/>
        </w:rPr>
        <w:t>值下，测得</w:t>
      </w:r>
      <w:r w:rsidRPr="00B11B55">
        <w:rPr>
          <w:rFonts w:ascii="Times New Roman" w:eastAsiaTheme="minorEastAsia" w:hAnsi="Times New Roman"/>
          <w:szCs w:val="21"/>
        </w:rPr>
        <w:t>pC(H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w:t>
      </w:r>
      <w:r w:rsidRPr="00B11B55">
        <w:rPr>
          <w:rFonts w:ascii="Times New Roman" w:eastAsiaTheme="minorEastAsia" w:hAnsi="Times New Roman"/>
          <w:szCs w:val="21"/>
        </w:rPr>
        <w:t>pC(HA</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pC(A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变化如图所示，下列说法正确的是</w:t>
      </w:r>
    </w:p>
    <w:p w:rsidR="005F6A9D" w:rsidRPr="00B11B55" w:rsidRDefault="005F6A9D" w:rsidP="005F6A9D">
      <w:pPr>
        <w:pStyle w:val="Normal1"/>
        <w:spacing w:line="360" w:lineRule="auto"/>
        <w:ind w:firstLine="630"/>
        <w:contextualSpacing/>
        <w:jc w:val="center"/>
        <w:textAlignment w:val="center"/>
        <w:rPr>
          <w:rFonts w:ascii="Times New Roman" w:eastAsiaTheme="minorEastAsia" w:hAnsi="Times New Roman"/>
          <w:szCs w:val="21"/>
        </w:rPr>
      </w:pPr>
      <w:r w:rsidRPr="00B11B55">
        <w:rPr>
          <w:rFonts w:ascii="Times New Roman" w:eastAsiaTheme="minorEastAsia" w:hAnsi="Times New Roman"/>
          <w:noProof/>
          <w:szCs w:val="21"/>
        </w:rPr>
        <w:lastRenderedPageBreak/>
        <w:drawing>
          <wp:inline distT="0" distB="0" distL="0" distR="0">
            <wp:extent cx="2075632" cy="1235728"/>
            <wp:effectExtent l="0" t="0" r="1270" b="2540"/>
            <wp:docPr id="273" name="图片 2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81321" cy="1239115"/>
                    </a:xfrm>
                    <a:prstGeom prst="rect">
                      <a:avLst/>
                    </a:prstGeom>
                    <a:noFill/>
                    <a:ln>
                      <a:noFill/>
                    </a:ln>
                  </pic:spPr>
                </pic:pic>
              </a:graphicData>
            </a:graphic>
          </wp:inline>
        </w:drawing>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A</w:t>
      </w:r>
      <w:r w:rsidRPr="00B11B55">
        <w:rPr>
          <w:rFonts w:ascii="Times New Roman" w:eastAsiaTheme="minorEastAsia" w:hAnsi="Times New Roman"/>
          <w:szCs w:val="21"/>
        </w:rPr>
        <w:t>．随着</w:t>
      </w:r>
      <w:r w:rsidRPr="00B11B55">
        <w:rPr>
          <w:rFonts w:ascii="Times New Roman" w:eastAsiaTheme="minorEastAsia" w:hAnsi="Times New Roman"/>
          <w:szCs w:val="21"/>
        </w:rPr>
        <w:t>pH</w:t>
      </w:r>
      <w:r w:rsidRPr="00B11B55">
        <w:rPr>
          <w:rFonts w:ascii="Times New Roman" w:eastAsiaTheme="minorEastAsia" w:hAnsi="Times New Roman"/>
          <w:szCs w:val="21"/>
        </w:rPr>
        <w:t>的增大，</w:t>
      </w:r>
      <w:r w:rsidRPr="00B11B55">
        <w:rPr>
          <w:rFonts w:ascii="Times New Roman" w:eastAsiaTheme="minorEastAsia" w:hAnsi="Times New Roman"/>
          <w:szCs w:val="21"/>
        </w:rPr>
        <w:t>pC</w:t>
      </w:r>
      <w:r w:rsidRPr="00B11B55">
        <w:rPr>
          <w:rFonts w:ascii="Times New Roman" w:eastAsiaTheme="minorEastAsia" w:hAnsi="Times New Roman"/>
          <w:szCs w:val="21"/>
        </w:rPr>
        <w:t>增大的曲线是</w:t>
      </w:r>
      <w:r w:rsidRPr="00B11B55">
        <w:rPr>
          <w:rFonts w:ascii="Times New Roman" w:eastAsiaTheme="minorEastAsia" w:hAnsi="Times New Roman"/>
          <w:szCs w:val="21"/>
        </w:rPr>
        <w:t>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的物质的量浓度的负对数</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B</w:t>
      </w:r>
      <w:r w:rsidRPr="00B11B55">
        <w:rPr>
          <w:rFonts w:ascii="Times New Roman" w:eastAsiaTheme="minorEastAsia" w:hAnsi="Times New Roman"/>
          <w:szCs w:val="21"/>
        </w:rPr>
        <w:t>．</w:t>
      </w:r>
      <w:r>
        <w:rPr>
          <w:rFonts w:ascii="Times New Roman" w:eastAsiaTheme="minorEastAsia" w:hAnsi="Times New Roman"/>
          <w:szCs w:val="21"/>
        </w:rPr>
        <w:t>pH=3.50</w:t>
      </w:r>
      <w:r w:rsidRPr="00B11B55">
        <w:rPr>
          <w:rFonts w:ascii="Times New Roman" w:eastAsiaTheme="minorEastAsia" w:hAnsi="Times New Roman"/>
          <w:szCs w:val="21"/>
        </w:rPr>
        <w:t>时，</w:t>
      </w:r>
      <w:r w:rsidRPr="00B11B55">
        <w:rPr>
          <w:rFonts w:ascii="Times New Roman" w:eastAsiaTheme="minorEastAsia" w:hAnsi="Times New Roman"/>
          <w:szCs w:val="21"/>
        </w:rPr>
        <w:t>c(HA</w:t>
      </w:r>
      <w:r>
        <w:rPr>
          <w:rFonts w:ascii="Times New Roman" w:eastAsia="华文细黑" w:hAnsi="Times New Roman"/>
          <w:szCs w:val="21"/>
          <w:vertAlign w:val="superscript"/>
        </w:rPr>
        <w:t>−</w:t>
      </w:r>
      <w:r w:rsidRPr="00B11B55">
        <w:rPr>
          <w:rFonts w:ascii="Times New Roman" w:eastAsiaTheme="minorEastAsia" w:hAnsi="Times New Roman"/>
          <w:szCs w:val="21"/>
        </w:rPr>
        <w:t>)&gt;c(A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)&gt;c(H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点时</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2</w:t>
      </w:r>
      <w:r>
        <w:rPr>
          <w:rFonts w:ascii="Times New Roman" w:eastAsiaTheme="minorEastAsia" w:hAnsi="Times New Roman"/>
          <w:szCs w:val="21"/>
        </w:rPr>
        <w:t>A)</w:t>
      </w:r>
      <w:r>
        <w:rPr>
          <w:rFonts w:ascii="Times New Roman" w:hAnsi="Times New Roman"/>
          <w:lang w:val="pt-BR"/>
        </w:rPr>
        <w:t>·</w:t>
      </w:r>
      <w:r w:rsidRPr="00B11B55">
        <w:rPr>
          <w:rFonts w:ascii="Times New Roman" w:eastAsiaTheme="minorEastAsia" w:hAnsi="Times New Roman"/>
          <w:szCs w:val="21"/>
        </w:rPr>
        <w:t>c(A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)/c</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(HA</w:t>
      </w:r>
      <w:r>
        <w:rPr>
          <w:rFonts w:ascii="Times New Roman" w:eastAsia="华文细黑" w:hAnsi="Times New Roman"/>
          <w:szCs w:val="21"/>
          <w:vertAlign w:val="superscript"/>
        </w:rPr>
        <w:t>−</w:t>
      </w:r>
      <w:r w:rsidRPr="00B11B55">
        <w:rPr>
          <w:rFonts w:ascii="Times New Roman" w:eastAsiaTheme="minorEastAsia" w:hAnsi="Times New Roman"/>
          <w:szCs w:val="21"/>
        </w:rPr>
        <w:t>)=10</w:t>
      </w:r>
      <w:r w:rsidRPr="00B11B55">
        <w:rPr>
          <w:rFonts w:ascii="Times New Roman" w:eastAsiaTheme="minorEastAsia" w:hAnsi="Times New Roman"/>
          <w:szCs w:val="21"/>
          <w:vertAlign w:val="superscript"/>
        </w:rPr>
        <w:t>4.5</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D</w:t>
      </w:r>
      <w:r w:rsidRPr="00B11B55">
        <w:rPr>
          <w:rFonts w:ascii="Times New Roman" w:eastAsiaTheme="minorEastAsia" w:hAnsi="Times New Roman"/>
          <w:szCs w:val="21"/>
        </w:rPr>
        <w:t>．</w:t>
      </w:r>
      <w:r w:rsidRPr="00B11B55">
        <w:rPr>
          <w:rFonts w:ascii="Times New Roman" w:eastAsiaTheme="minorEastAsia" w:hAnsi="Times New Roman"/>
          <w:szCs w:val="21"/>
        </w:rPr>
        <w:t>pH=3.00~5.30</w:t>
      </w:r>
      <w:r w:rsidRPr="00B11B55">
        <w:rPr>
          <w:rFonts w:ascii="Times New Roman" w:eastAsiaTheme="minorEastAsia" w:hAnsi="Times New Roman"/>
          <w:szCs w:val="21"/>
        </w:rPr>
        <w:t>时，</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A)+c(HA</w:t>
      </w:r>
      <w:r>
        <w:rPr>
          <w:rFonts w:ascii="Times New Roman" w:eastAsia="华文细黑" w:hAnsi="Times New Roman"/>
          <w:szCs w:val="21"/>
          <w:vertAlign w:val="superscript"/>
        </w:rPr>
        <w:t>−</w:t>
      </w:r>
      <w:r w:rsidRPr="00B11B55">
        <w:rPr>
          <w:rFonts w:ascii="Times New Roman" w:eastAsiaTheme="minorEastAsia" w:hAnsi="Times New Roman"/>
          <w:szCs w:val="21"/>
        </w:rPr>
        <w:t>)+c(A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先减小后增大</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26</w:t>
      </w:r>
      <w:r w:rsidRPr="00B11B55">
        <w:rPr>
          <w:rFonts w:ascii="Times New Roman" w:eastAsiaTheme="minorEastAsia" w:hAnsi="Times New Roman"/>
          <w:szCs w:val="21"/>
        </w:rPr>
        <w:t>．（</w:t>
      </w:r>
      <w:r w:rsidRPr="00B11B55">
        <w:rPr>
          <w:rFonts w:ascii="Times New Roman" w:eastAsiaTheme="minorEastAsia" w:hAnsi="Times New Roman"/>
          <w:szCs w:val="21"/>
        </w:rPr>
        <w:t>14</w:t>
      </w:r>
      <w:r w:rsidRPr="00B11B55">
        <w:rPr>
          <w:rFonts w:ascii="Times New Roman" w:eastAsiaTheme="minorEastAsia" w:hAnsi="Times New Roman"/>
          <w:szCs w:val="21"/>
        </w:rPr>
        <w:t>分）无水氯化锌是有机合成中重要催化剂，无水氯化锌为白色粉末，易潮解，沸点为</w:t>
      </w:r>
      <w:r w:rsidRPr="00B11B55">
        <w:rPr>
          <w:rFonts w:ascii="Times New Roman" w:eastAsiaTheme="minorEastAsia" w:hAnsi="Times New Roman"/>
          <w:szCs w:val="21"/>
        </w:rPr>
        <w:t>732</w:t>
      </w:r>
      <w:r w:rsidRPr="00B11B55">
        <w:rPr>
          <w:rFonts w:ascii="宋体" w:hAnsi="宋体" w:cs="宋体" w:hint="eastAsia"/>
          <w:szCs w:val="21"/>
        </w:rPr>
        <w:t>℃</w:t>
      </w:r>
      <w:r w:rsidRPr="00B11B55">
        <w:rPr>
          <w:rFonts w:ascii="Times New Roman" w:eastAsiaTheme="minorEastAsia" w:hAnsi="Times New Roman"/>
          <w:szCs w:val="21"/>
        </w:rPr>
        <w:t>。久置市售氯化锌常含</w:t>
      </w:r>
      <w:r w:rsidRPr="00B11B55">
        <w:rPr>
          <w:rFonts w:ascii="Times New Roman" w:eastAsiaTheme="minorEastAsia" w:hAnsi="Times New Roman"/>
          <w:szCs w:val="21"/>
        </w:rPr>
        <w:t>Zn(OH)Cl</w:t>
      </w:r>
      <w:r w:rsidRPr="00B11B55">
        <w:rPr>
          <w:rFonts w:ascii="Times New Roman" w:eastAsiaTheme="minorEastAsia" w:hAnsi="Times New Roman"/>
          <w:szCs w:val="21"/>
        </w:rPr>
        <w:t>，影响催化效果。实验室用</w:t>
      </w:r>
      <w:r w:rsidRPr="00B11B55">
        <w:rPr>
          <w:rFonts w:ascii="Times New Roman" w:eastAsiaTheme="minorEastAsia" w:hAnsi="Times New Roman"/>
          <w:szCs w:val="21"/>
        </w:rPr>
        <w:t>HC1</w:t>
      </w:r>
      <w:r w:rsidRPr="00B11B55">
        <w:rPr>
          <w:rFonts w:ascii="Times New Roman" w:eastAsiaTheme="minorEastAsia" w:hAnsi="Times New Roman"/>
          <w:szCs w:val="21"/>
        </w:rPr>
        <w:t>气体</w:t>
      </w:r>
      <w:r w:rsidRPr="00B11B55">
        <w:rPr>
          <w:rFonts w:ascii="Times New Roman" w:eastAsiaTheme="minorEastAsia" w:hAnsi="Times New Roman"/>
          <w:szCs w:val="21"/>
        </w:rPr>
        <w:t>“</w:t>
      </w:r>
      <w:r w:rsidRPr="00B11B55">
        <w:rPr>
          <w:rFonts w:ascii="Times New Roman" w:eastAsiaTheme="minorEastAsia" w:hAnsi="Times New Roman"/>
          <w:szCs w:val="21"/>
        </w:rPr>
        <w:t>置换</w:t>
      </w:r>
      <w:r w:rsidRPr="00B11B55">
        <w:rPr>
          <w:rFonts w:ascii="Times New Roman" w:eastAsiaTheme="minorEastAsia" w:hAnsi="Times New Roman"/>
          <w:szCs w:val="21"/>
        </w:rPr>
        <w:t>”</w:t>
      </w:r>
      <w:r w:rsidRPr="00B11B55">
        <w:rPr>
          <w:rFonts w:ascii="Times New Roman" w:eastAsiaTheme="minorEastAsia" w:hAnsi="Times New Roman"/>
          <w:szCs w:val="21"/>
        </w:rPr>
        <w:t>除水、升华氯化锌相结合的方法提纯市售氯化锌。</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选用下图所示的装置</w:t>
      </w:r>
      <w:r w:rsidRPr="00B11B55">
        <w:rPr>
          <w:rFonts w:ascii="Times New Roman" w:eastAsiaTheme="minorEastAsia" w:hAnsi="Times New Roman"/>
          <w:szCs w:val="21"/>
        </w:rPr>
        <w:t>(</w:t>
      </w:r>
      <w:r w:rsidRPr="00B11B55">
        <w:rPr>
          <w:rFonts w:ascii="Times New Roman" w:eastAsiaTheme="minorEastAsia" w:hAnsi="Times New Roman"/>
          <w:szCs w:val="21"/>
        </w:rPr>
        <w:t>可以重复选用</w:t>
      </w:r>
      <w:r w:rsidRPr="00B11B55">
        <w:rPr>
          <w:rFonts w:ascii="Times New Roman" w:eastAsiaTheme="minorEastAsia" w:hAnsi="Times New Roman"/>
          <w:szCs w:val="21"/>
        </w:rPr>
        <w:t>)</w:t>
      </w:r>
      <w:r w:rsidRPr="00B11B55">
        <w:rPr>
          <w:rFonts w:ascii="Times New Roman" w:eastAsiaTheme="minorEastAsia" w:hAnsi="Times New Roman"/>
          <w:szCs w:val="21"/>
        </w:rPr>
        <w:t>进行实验，装置接口依次连接的合理顺序为：</w:t>
      </w:r>
      <w:r>
        <w:rPr>
          <w:rFonts w:ascii="Times New Roman" w:eastAsiaTheme="minorEastAsia" w:hAnsi="Times New Roman"/>
          <w:szCs w:val="21"/>
        </w:rPr>
        <w:t>a→__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center"/>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4509770" cy="1200501"/>
            <wp:effectExtent l="0" t="0" r="5080" b="0"/>
            <wp:docPr id="268" name="图片 268" descr="RTX截图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RTX截图未命名"/>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6036"/>
                    <a:stretch/>
                  </pic:blipFill>
                  <pic:spPr bwMode="auto">
                    <a:xfrm>
                      <a:off x="0" y="0"/>
                      <a:ext cx="4540667" cy="120872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装置</w:t>
      </w:r>
      <w:r w:rsidRPr="00B11B55">
        <w:rPr>
          <w:rFonts w:ascii="Times New Roman" w:eastAsiaTheme="minorEastAsia" w:hAnsi="Times New Roman"/>
          <w:szCs w:val="21"/>
        </w:rPr>
        <w:t>A</w:t>
      </w:r>
      <w:r w:rsidRPr="00B11B55">
        <w:rPr>
          <w:rFonts w:ascii="Times New Roman" w:eastAsiaTheme="minorEastAsia" w:hAnsi="Times New Roman"/>
          <w:szCs w:val="21"/>
        </w:rPr>
        <w:t>盛氯化钠固体的仪器名称是</w:t>
      </w:r>
      <w:r w:rsidRPr="00B11B55">
        <w:rPr>
          <w:rFonts w:ascii="Times New Roman" w:eastAsiaTheme="minorEastAsia" w:hAnsi="Times New Roman"/>
          <w:szCs w:val="21"/>
        </w:rPr>
        <w:t>___________</w:t>
      </w:r>
      <w:r w:rsidRPr="00B11B55">
        <w:rPr>
          <w:rFonts w:ascii="Times New Roman" w:eastAsiaTheme="minorEastAsia" w:hAnsi="Times New Roman"/>
          <w:szCs w:val="21"/>
        </w:rPr>
        <w:t>，装置</w:t>
      </w:r>
      <w:r w:rsidRPr="00B11B55">
        <w:rPr>
          <w:rFonts w:ascii="Times New Roman" w:eastAsiaTheme="minorEastAsia" w:hAnsi="Times New Roman"/>
          <w:szCs w:val="21"/>
        </w:rPr>
        <w:t>C</w:t>
      </w:r>
      <w:r w:rsidRPr="00B11B55">
        <w:rPr>
          <w:rFonts w:ascii="Times New Roman" w:eastAsiaTheme="minorEastAsia" w:hAnsi="Times New Roman"/>
          <w:szCs w:val="21"/>
        </w:rPr>
        <w:t>中试剂是</w:t>
      </w:r>
      <w:r w:rsidRPr="00B11B55">
        <w:rPr>
          <w:rFonts w:ascii="Times New Roman" w:eastAsiaTheme="minorEastAsia" w:hAnsi="Times New Roman"/>
          <w:szCs w:val="21"/>
        </w:rPr>
        <w:t>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实验开始时，通入</w:t>
      </w:r>
      <w:r w:rsidRPr="00B11B55">
        <w:rPr>
          <w:rFonts w:ascii="Times New Roman" w:eastAsiaTheme="minorEastAsia" w:hAnsi="Times New Roman"/>
          <w:szCs w:val="21"/>
        </w:rPr>
        <w:t>HC1</w:t>
      </w:r>
      <w:r w:rsidRPr="00B11B55">
        <w:rPr>
          <w:rFonts w:ascii="Times New Roman" w:eastAsiaTheme="minorEastAsia" w:hAnsi="Times New Roman"/>
          <w:szCs w:val="21"/>
        </w:rPr>
        <w:t>和</w:t>
      </w:r>
      <w:r w:rsidRPr="00B11B55">
        <w:rPr>
          <w:rFonts w:ascii="Times New Roman" w:eastAsiaTheme="minorEastAsia" w:hAnsi="Times New Roman"/>
          <w:szCs w:val="21"/>
        </w:rPr>
        <w:t>N</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，将管式炉</w:t>
      </w:r>
      <w:r w:rsidRPr="00B11B55">
        <w:rPr>
          <w:rFonts w:ascii="Times New Roman" w:eastAsiaTheme="minorEastAsia" w:hAnsi="Times New Roman"/>
          <w:szCs w:val="21"/>
        </w:rPr>
        <w:t>I</w:t>
      </w:r>
      <w:r w:rsidRPr="00B11B55">
        <w:rPr>
          <w:rFonts w:ascii="Times New Roman" w:eastAsiaTheme="minorEastAsia" w:hAnsi="Times New Roman"/>
          <w:szCs w:val="21"/>
        </w:rPr>
        <w:t>，</w:t>
      </w:r>
      <w:r w:rsidRPr="00B11B55">
        <w:rPr>
          <w:rFonts w:ascii="宋体" w:hAnsi="宋体" w:cs="宋体" w:hint="eastAsia"/>
          <w:szCs w:val="21"/>
        </w:rPr>
        <w:t>Ⅱ</w:t>
      </w:r>
      <w:r w:rsidRPr="00B11B55">
        <w:rPr>
          <w:rFonts w:ascii="Times New Roman" w:eastAsiaTheme="minorEastAsia" w:hAnsi="Times New Roman"/>
          <w:szCs w:val="21"/>
        </w:rPr>
        <w:t>升温至</w:t>
      </w:r>
      <w:r w:rsidRPr="00B11B55">
        <w:rPr>
          <w:rFonts w:ascii="Times New Roman" w:eastAsiaTheme="minorEastAsia" w:hAnsi="Times New Roman"/>
          <w:szCs w:val="21"/>
        </w:rPr>
        <w:t>150</w:t>
      </w:r>
      <w:r w:rsidRPr="00B11B55">
        <w:rPr>
          <w:rFonts w:ascii="宋体" w:hAnsi="宋体" w:cs="宋体" w:hint="eastAsia"/>
          <w:szCs w:val="21"/>
        </w:rPr>
        <w:t>℃</w:t>
      </w:r>
      <w:r w:rsidRPr="00B11B55">
        <w:rPr>
          <w:rFonts w:ascii="Times New Roman" w:eastAsiaTheme="minorEastAsia" w:hAnsi="Times New Roman"/>
          <w:szCs w:val="21"/>
        </w:rPr>
        <w:t>，装置</w:t>
      </w:r>
      <w:r w:rsidRPr="00B11B55">
        <w:rPr>
          <w:rFonts w:ascii="Times New Roman" w:eastAsiaTheme="minorEastAsia" w:hAnsi="Times New Roman"/>
          <w:szCs w:val="21"/>
        </w:rPr>
        <w:t>D</w:t>
      </w:r>
      <w:r w:rsidRPr="00B11B55">
        <w:rPr>
          <w:rFonts w:ascii="Times New Roman" w:eastAsiaTheme="minorEastAsia" w:hAnsi="Times New Roman"/>
          <w:szCs w:val="21"/>
        </w:rPr>
        <w:t>中发生的化学反应方程式为</w:t>
      </w:r>
      <w:r w:rsidRPr="00B11B55">
        <w:rPr>
          <w:rFonts w:ascii="Times New Roman" w:eastAsiaTheme="minorEastAsia" w:hAnsi="Times New Roman"/>
          <w:szCs w:val="21"/>
        </w:rPr>
        <w:t>___________</w:t>
      </w:r>
      <w:r w:rsidRPr="00B11B55">
        <w:rPr>
          <w:rFonts w:ascii="Times New Roman" w:eastAsiaTheme="minorEastAsia" w:hAnsi="Times New Roman"/>
          <w:szCs w:val="21"/>
        </w:rPr>
        <w:t>；此时通入</w:t>
      </w:r>
      <w:r w:rsidRPr="00B11B55">
        <w:rPr>
          <w:rFonts w:ascii="Times New Roman" w:eastAsiaTheme="minorEastAsia" w:hAnsi="Times New Roman"/>
          <w:szCs w:val="21"/>
        </w:rPr>
        <w:t>N</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的目的是</w:t>
      </w:r>
      <w:r w:rsidRPr="00B11B55">
        <w:rPr>
          <w:rFonts w:ascii="Times New Roman" w:eastAsiaTheme="minorEastAsia" w:hAnsi="Times New Roman"/>
          <w:szCs w:val="21"/>
        </w:rPr>
        <w:t>______________________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反应一段时间后保持管式炉</w:t>
      </w:r>
      <w:r w:rsidRPr="00B11B55">
        <w:rPr>
          <w:rFonts w:ascii="Times New Roman" w:eastAsiaTheme="minorEastAsia" w:hAnsi="Times New Roman"/>
          <w:szCs w:val="21"/>
        </w:rPr>
        <w:t>I</w:t>
      </w:r>
      <w:r w:rsidRPr="00B11B55">
        <w:rPr>
          <w:rFonts w:ascii="Times New Roman" w:eastAsiaTheme="minorEastAsia" w:hAnsi="Times New Roman"/>
          <w:szCs w:val="21"/>
        </w:rPr>
        <w:t>、</w:t>
      </w:r>
      <w:r w:rsidRPr="00B11B55">
        <w:rPr>
          <w:rFonts w:ascii="宋体" w:hAnsi="宋体" w:cs="宋体" w:hint="eastAsia"/>
          <w:szCs w:val="21"/>
        </w:rPr>
        <w:t>Ⅱ</w:t>
      </w:r>
      <w:r w:rsidRPr="00B11B55">
        <w:rPr>
          <w:rFonts w:ascii="Times New Roman" w:eastAsiaTheme="minorEastAsia" w:hAnsi="Times New Roman"/>
          <w:szCs w:val="21"/>
        </w:rPr>
        <w:t>温度为</w:t>
      </w:r>
      <w:r w:rsidRPr="00B11B55">
        <w:rPr>
          <w:rFonts w:ascii="Times New Roman" w:eastAsiaTheme="minorEastAsia" w:hAnsi="Times New Roman"/>
          <w:szCs w:val="21"/>
        </w:rPr>
        <w:t>350</w:t>
      </w:r>
      <w:r w:rsidRPr="00B11B55">
        <w:rPr>
          <w:rFonts w:ascii="宋体" w:hAnsi="宋体" w:cs="宋体" w:hint="eastAsia"/>
          <w:szCs w:val="21"/>
        </w:rPr>
        <w:t>℃</w:t>
      </w:r>
      <w:r w:rsidRPr="00B11B55">
        <w:rPr>
          <w:rFonts w:ascii="Times New Roman" w:eastAsiaTheme="minorEastAsia" w:hAnsi="Times New Roman"/>
          <w:szCs w:val="21"/>
        </w:rPr>
        <w:t>，保证将水除尽，再</w:t>
      </w:r>
      <w:r w:rsidRPr="00B11B55">
        <w:rPr>
          <w:rFonts w:ascii="Times New Roman" w:eastAsiaTheme="minorEastAsia" w:hAnsi="Times New Roman"/>
          <w:szCs w:val="21"/>
        </w:rPr>
        <w:t>________________</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填操作</w:t>
      </w:r>
      <w:r w:rsidRPr="00B11B55">
        <w:rPr>
          <w:rFonts w:ascii="Times New Roman" w:eastAsiaTheme="minorEastAsia" w:hAnsi="Times New Roman"/>
          <w:szCs w:val="21"/>
        </w:rPr>
        <w:t>)</w:t>
      </w:r>
      <w:r w:rsidRPr="00B11B55">
        <w:rPr>
          <w:rFonts w:ascii="Times New Roman" w:eastAsiaTheme="minorEastAsia" w:hAnsi="Times New Roman"/>
          <w:szCs w:val="21"/>
        </w:rPr>
        <w:t>最后在氮气保护下将氯化锌刮出玻璃管外，保存待用。</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若称取</w:t>
      </w:r>
      <w:r w:rsidRPr="00B11B55">
        <w:rPr>
          <w:rFonts w:ascii="Times New Roman" w:eastAsiaTheme="minorEastAsia" w:hAnsi="Times New Roman"/>
          <w:szCs w:val="21"/>
        </w:rPr>
        <w:t>100.00g</w:t>
      </w:r>
      <w:r w:rsidRPr="00B11B55">
        <w:rPr>
          <w:rFonts w:ascii="Times New Roman" w:eastAsiaTheme="minorEastAsia" w:hAnsi="Times New Roman"/>
          <w:szCs w:val="21"/>
        </w:rPr>
        <w:t>市售氯化锌样品，经提纯最终得到高纯氯化锌</w:t>
      </w:r>
      <w:r w:rsidRPr="00B11B55">
        <w:rPr>
          <w:rFonts w:ascii="Times New Roman" w:eastAsiaTheme="minorEastAsia" w:hAnsi="Times New Roman"/>
          <w:szCs w:val="21"/>
        </w:rPr>
        <w:t>100.3g</w:t>
      </w:r>
      <w:r w:rsidRPr="00B11B55">
        <w:rPr>
          <w:rFonts w:ascii="Times New Roman" w:eastAsiaTheme="minorEastAsia" w:hAnsi="Times New Roman"/>
          <w:szCs w:val="21"/>
        </w:rPr>
        <w:t>，则样品中氯化锌纯度为</w:t>
      </w:r>
      <w:r w:rsidRPr="00B11B55">
        <w:rPr>
          <w:rFonts w:ascii="Times New Roman" w:eastAsiaTheme="minorEastAsia" w:hAnsi="Times New Roman"/>
          <w:szCs w:val="21"/>
        </w:rPr>
        <w:t>___________</w:t>
      </w:r>
      <w:r w:rsidRPr="00B11B55">
        <w:rPr>
          <w:rFonts w:ascii="Times New Roman" w:eastAsiaTheme="minorEastAsia" w:hAnsi="Times New Roman"/>
          <w:szCs w:val="21"/>
        </w:rPr>
        <w:t>。</w:t>
      </w:r>
    </w:p>
    <w:p w:rsidR="005F6A9D" w:rsidRPr="00B11B55" w:rsidRDefault="005F6A9D" w:rsidP="005F6A9D">
      <w:pPr>
        <w:pStyle w:val="af0"/>
        <w:spacing w:line="360" w:lineRule="auto"/>
        <w:ind w:firstLineChars="250" w:firstLine="525"/>
        <w:contextualSpacing/>
        <w:rPr>
          <w:rFonts w:ascii="Times New Roman" w:eastAsiaTheme="minorEastAsia" w:hAnsi="Times New Roman" w:cs="Times New Roman"/>
          <w:bCs/>
        </w:rPr>
      </w:pPr>
      <w:r>
        <w:rPr>
          <w:rFonts w:ascii="Times New Roman" w:eastAsiaTheme="minorEastAsia" w:hAnsi="Times New Roman" w:cs="Times New Roman"/>
          <w:bCs/>
        </w:rPr>
        <w:t>27</w:t>
      </w:r>
      <w:r w:rsidRPr="00B11B55">
        <w:rPr>
          <w:rFonts w:ascii="Times New Roman" w:eastAsiaTheme="minorEastAsia" w:hAnsi="Times New Roman" w:cs="Times New Roman"/>
        </w:rPr>
        <w:t>．</w:t>
      </w:r>
      <w:r w:rsidRPr="00B11B55">
        <w:rPr>
          <w:rFonts w:ascii="Times New Roman" w:eastAsiaTheme="minorEastAsia" w:hAnsi="Times New Roman" w:cs="Times New Roman"/>
          <w:bCs/>
        </w:rPr>
        <w:t>(14</w:t>
      </w:r>
      <w:r w:rsidRPr="00B11B55">
        <w:rPr>
          <w:rFonts w:ascii="Times New Roman" w:eastAsiaTheme="minorEastAsia" w:hAnsi="Times New Roman" w:cs="Times New Roman"/>
          <w:bCs/>
        </w:rPr>
        <w:t>分</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利用水钴矿</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主要成分为</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，含少量</w:t>
      </w:r>
      <w:r w:rsidRPr="00B11B55">
        <w:rPr>
          <w:rFonts w:ascii="Times New Roman" w:eastAsiaTheme="minorEastAsia" w:hAnsi="Times New Roman" w:cs="Times New Roman"/>
          <w:bCs/>
        </w:rPr>
        <w:t>Fe</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Al</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MnO</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MgO</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CaO</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SiO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等</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可以制取多种化工试剂，以下为草酸钴晶体和氯化钴晶体的制备流程，回答下列问题：</w:t>
      </w:r>
    </w:p>
    <w:p w:rsidR="005F6A9D" w:rsidRPr="00B11B55" w:rsidRDefault="00DA5A8C" w:rsidP="005F6A9D">
      <w:pPr>
        <w:pStyle w:val="af0"/>
        <w:spacing w:line="360" w:lineRule="auto"/>
        <w:ind w:firstLineChars="200" w:firstLine="420"/>
        <w:contextualSpacing/>
        <w:jc w:val="center"/>
        <w:rPr>
          <w:rFonts w:ascii="Times New Roman" w:eastAsiaTheme="minorEastAsia" w:hAnsi="Times New Roman" w:cs="Times New Roman"/>
          <w:bCs/>
        </w:rPr>
      </w:pPr>
      <w:r>
        <w:rPr>
          <w:rFonts w:ascii="Times New Roman" w:eastAsiaTheme="minorEastAsia" w:hAnsi="Times New Roman" w:cs="Times New Roman"/>
          <w:bCs/>
        </w:rPr>
        <w:fldChar w:fldCharType="begin"/>
      </w:r>
      <w:r w:rsidR="005A4E44">
        <w:rPr>
          <w:rFonts w:ascii="Times New Roman" w:eastAsiaTheme="minorEastAsia" w:hAnsi="Times New Roman" w:cs="Times New Roman"/>
          <w:bCs/>
        </w:rPr>
        <w:instrText xml:space="preserve"> </w:instrText>
      </w:r>
      <w:r w:rsidR="005A4E44">
        <w:rPr>
          <w:rFonts w:ascii="Times New Roman" w:eastAsiaTheme="minorEastAsia" w:hAnsi="Times New Roman" w:cs="Times New Roman" w:hint="eastAsia"/>
          <w:bCs/>
        </w:rPr>
        <w:instrText>INCLUDEPICTURE  "\\\\</w:instrText>
      </w:r>
      <w:r w:rsidR="005A4E44">
        <w:rPr>
          <w:rFonts w:ascii="Times New Roman" w:eastAsiaTheme="minorEastAsia" w:hAnsi="Times New Roman" w:cs="Times New Roman" w:hint="eastAsia"/>
          <w:bCs/>
        </w:rPr>
        <w:instrText>新图机</w:instrText>
      </w:r>
      <w:r w:rsidR="005A4E44">
        <w:rPr>
          <w:rFonts w:ascii="Times New Roman" w:eastAsiaTheme="minorEastAsia" w:hAnsi="Times New Roman" w:cs="Times New Roman" w:hint="eastAsia"/>
          <w:bCs/>
        </w:rPr>
        <w:instrText>\\e\\2018</w:instrText>
      </w:r>
      <w:r w:rsidR="005A4E44">
        <w:rPr>
          <w:rFonts w:ascii="Times New Roman" w:eastAsiaTheme="minorEastAsia" w:hAnsi="Times New Roman" w:cs="Times New Roman" w:hint="eastAsia"/>
          <w:bCs/>
        </w:rPr>
        <w:instrText>同步</w:instrText>
      </w:r>
      <w:r w:rsidR="005A4E44">
        <w:rPr>
          <w:rFonts w:ascii="Times New Roman" w:eastAsiaTheme="minorEastAsia" w:hAnsi="Times New Roman" w:cs="Times New Roman" w:hint="eastAsia"/>
          <w:bCs/>
        </w:rPr>
        <w:instrText>\\</w:instrText>
      </w:r>
      <w:r w:rsidR="005A4E44">
        <w:rPr>
          <w:rFonts w:ascii="Times New Roman" w:eastAsiaTheme="minorEastAsia" w:hAnsi="Times New Roman" w:cs="Times New Roman" w:hint="eastAsia"/>
          <w:bCs/>
        </w:rPr>
        <w:instrText>工具书</w:instrText>
      </w:r>
      <w:r w:rsidR="005A4E44">
        <w:rPr>
          <w:rFonts w:ascii="Times New Roman" w:eastAsiaTheme="minorEastAsia" w:hAnsi="Times New Roman" w:cs="Times New Roman" w:hint="eastAsia"/>
          <w:bCs/>
        </w:rPr>
        <w:instrText>\\2017</w:instrText>
      </w:r>
      <w:r w:rsidR="005A4E44">
        <w:rPr>
          <w:rFonts w:ascii="Times New Roman" w:eastAsiaTheme="minorEastAsia" w:hAnsi="Times New Roman" w:cs="Times New Roman" w:hint="eastAsia"/>
          <w:bCs/>
        </w:rPr>
        <w:instrText>模拟题</w:instrText>
      </w:r>
      <w:r w:rsidR="005A4E44">
        <w:rPr>
          <w:rFonts w:ascii="Times New Roman" w:eastAsiaTheme="minorEastAsia" w:hAnsi="Times New Roman" w:cs="Times New Roman" w:hint="eastAsia"/>
          <w:bCs/>
        </w:rPr>
        <w:instrText>\\</w:instrText>
      </w:r>
      <w:r w:rsidR="005A4E44">
        <w:rPr>
          <w:rFonts w:ascii="Times New Roman" w:eastAsiaTheme="minorEastAsia" w:hAnsi="Times New Roman" w:cs="Times New Roman" w:hint="eastAsia"/>
          <w:bCs/>
        </w:rPr>
        <w:instrText>化学</w:instrText>
      </w:r>
      <w:r w:rsidR="005A4E44">
        <w:rPr>
          <w:rFonts w:ascii="Times New Roman" w:eastAsiaTheme="minorEastAsia" w:hAnsi="Times New Roman" w:cs="Times New Roman" w:hint="eastAsia"/>
          <w:bCs/>
        </w:rPr>
        <w:instrText>\\67.TIF" \* MERGEFORMATINET</w:instrText>
      </w:r>
      <w:r w:rsidR="005A4E44">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sidR="00F931B1">
        <w:rPr>
          <w:rFonts w:ascii="Times New Roman" w:eastAsiaTheme="minorEastAsia" w:hAnsi="Times New Roman" w:cs="Times New Roman"/>
          <w:bCs/>
        </w:rPr>
        <w:instrText xml:space="preserve"> </w:instrText>
      </w:r>
      <w:r w:rsidR="00F931B1">
        <w:rPr>
          <w:rFonts w:ascii="Times New Roman" w:eastAsiaTheme="minorEastAsia" w:hAnsi="Times New Roman" w:cs="Times New Roman" w:hint="eastAsia"/>
          <w:bCs/>
        </w:rPr>
        <w:instrText>INCLUDEPICTURE  "\\\\</w:instrText>
      </w:r>
      <w:r w:rsidR="00F931B1">
        <w:rPr>
          <w:rFonts w:ascii="Times New Roman" w:eastAsiaTheme="minorEastAsia" w:hAnsi="Times New Roman" w:cs="Times New Roman" w:hint="eastAsia"/>
          <w:bCs/>
        </w:rPr>
        <w:instrText>新图机</w:instrText>
      </w:r>
      <w:r w:rsidR="00F931B1">
        <w:rPr>
          <w:rFonts w:ascii="Times New Roman" w:eastAsiaTheme="minorEastAsia" w:hAnsi="Times New Roman" w:cs="Times New Roman" w:hint="eastAsia"/>
          <w:bCs/>
        </w:rPr>
        <w:instrText>\\e\\2018</w:instrText>
      </w:r>
      <w:r w:rsidR="00F931B1">
        <w:rPr>
          <w:rFonts w:ascii="Times New Roman" w:eastAsiaTheme="minorEastAsia" w:hAnsi="Times New Roman" w:cs="Times New Roman" w:hint="eastAsia"/>
          <w:bCs/>
        </w:rPr>
        <w:instrText>同步</w:instrText>
      </w:r>
      <w:r w:rsidR="00F931B1">
        <w:rPr>
          <w:rFonts w:ascii="Times New Roman" w:eastAsiaTheme="minorEastAsia" w:hAnsi="Times New Roman" w:cs="Times New Roman" w:hint="eastAsia"/>
          <w:bCs/>
        </w:rPr>
        <w:instrText>\\</w:instrText>
      </w:r>
      <w:r w:rsidR="00F931B1">
        <w:rPr>
          <w:rFonts w:ascii="Times New Roman" w:eastAsiaTheme="minorEastAsia" w:hAnsi="Times New Roman" w:cs="Times New Roman" w:hint="eastAsia"/>
          <w:bCs/>
        </w:rPr>
        <w:instrText>工具书</w:instrText>
      </w:r>
      <w:r w:rsidR="00F931B1">
        <w:rPr>
          <w:rFonts w:ascii="Times New Roman" w:eastAsiaTheme="minorEastAsia" w:hAnsi="Times New Roman" w:cs="Times New Roman" w:hint="eastAsia"/>
          <w:bCs/>
        </w:rPr>
        <w:instrText>\\2017</w:instrText>
      </w:r>
      <w:r w:rsidR="00F931B1">
        <w:rPr>
          <w:rFonts w:ascii="Times New Roman" w:eastAsiaTheme="minorEastAsia" w:hAnsi="Times New Roman" w:cs="Times New Roman" w:hint="eastAsia"/>
          <w:bCs/>
        </w:rPr>
        <w:instrText>模拟题</w:instrText>
      </w:r>
      <w:r w:rsidR="00F931B1">
        <w:rPr>
          <w:rFonts w:ascii="Times New Roman" w:eastAsiaTheme="minorEastAsia" w:hAnsi="Times New Roman" w:cs="Times New Roman" w:hint="eastAsia"/>
          <w:bCs/>
        </w:rPr>
        <w:instrText>\\</w:instrText>
      </w:r>
      <w:r w:rsidR="00F931B1">
        <w:rPr>
          <w:rFonts w:ascii="Times New Roman" w:eastAsiaTheme="minorEastAsia" w:hAnsi="Times New Roman" w:cs="Times New Roman" w:hint="eastAsia"/>
          <w:bCs/>
        </w:rPr>
        <w:instrText>化学</w:instrText>
      </w:r>
      <w:r w:rsidR="00F931B1">
        <w:rPr>
          <w:rFonts w:ascii="Times New Roman" w:eastAsiaTheme="minorEastAsia" w:hAnsi="Times New Roman" w:cs="Times New Roman" w:hint="eastAsia"/>
          <w:bCs/>
        </w:rPr>
        <w:instrText>\\67.TIF" \* MERGEFORMATINET</w:instrText>
      </w:r>
      <w:r w:rsidR="00F931B1">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sidR="0081776E">
        <w:rPr>
          <w:rFonts w:ascii="Times New Roman" w:eastAsiaTheme="minorEastAsia" w:hAnsi="Times New Roman" w:cs="Times New Roman"/>
          <w:bCs/>
        </w:rPr>
        <w:instrText xml:space="preserve"> </w:instrText>
      </w:r>
      <w:r w:rsidR="0081776E">
        <w:rPr>
          <w:rFonts w:ascii="Times New Roman" w:eastAsiaTheme="minorEastAsia" w:hAnsi="Times New Roman" w:cs="Times New Roman" w:hint="eastAsia"/>
          <w:bCs/>
        </w:rPr>
        <w:instrText>INCLUDEPICTURE  "\\\\</w:instrText>
      </w:r>
      <w:r w:rsidR="0081776E">
        <w:rPr>
          <w:rFonts w:ascii="Times New Roman" w:eastAsiaTheme="minorEastAsia" w:hAnsi="Times New Roman" w:cs="Times New Roman" w:hint="eastAsia"/>
          <w:bCs/>
        </w:rPr>
        <w:instrText>新图机</w:instrText>
      </w:r>
      <w:r w:rsidR="0081776E">
        <w:rPr>
          <w:rFonts w:ascii="Times New Roman" w:eastAsiaTheme="minorEastAsia" w:hAnsi="Times New Roman" w:cs="Times New Roman" w:hint="eastAsia"/>
          <w:bCs/>
        </w:rPr>
        <w:instrText>\\e\\2018</w:instrText>
      </w:r>
      <w:r w:rsidR="0081776E">
        <w:rPr>
          <w:rFonts w:ascii="Times New Roman" w:eastAsiaTheme="minorEastAsia" w:hAnsi="Times New Roman" w:cs="Times New Roman" w:hint="eastAsia"/>
          <w:bCs/>
        </w:rPr>
        <w:instrText>同步</w:instrText>
      </w:r>
      <w:r w:rsidR="0081776E">
        <w:rPr>
          <w:rFonts w:ascii="Times New Roman" w:eastAsiaTheme="minorEastAsia" w:hAnsi="Times New Roman" w:cs="Times New Roman" w:hint="eastAsia"/>
          <w:bCs/>
        </w:rPr>
        <w:instrText>\\</w:instrText>
      </w:r>
      <w:r w:rsidR="0081776E">
        <w:rPr>
          <w:rFonts w:ascii="Times New Roman" w:eastAsiaTheme="minorEastAsia" w:hAnsi="Times New Roman" w:cs="Times New Roman" w:hint="eastAsia"/>
          <w:bCs/>
        </w:rPr>
        <w:instrText>工具书</w:instrText>
      </w:r>
      <w:r w:rsidR="0081776E">
        <w:rPr>
          <w:rFonts w:ascii="Times New Roman" w:eastAsiaTheme="minorEastAsia" w:hAnsi="Times New Roman" w:cs="Times New Roman" w:hint="eastAsia"/>
          <w:bCs/>
        </w:rPr>
        <w:instrText>\\2017</w:instrText>
      </w:r>
      <w:r w:rsidR="0081776E">
        <w:rPr>
          <w:rFonts w:ascii="Times New Roman" w:eastAsiaTheme="minorEastAsia" w:hAnsi="Times New Roman" w:cs="Times New Roman" w:hint="eastAsia"/>
          <w:bCs/>
        </w:rPr>
        <w:instrText>模拟题</w:instrText>
      </w:r>
      <w:r w:rsidR="0081776E">
        <w:rPr>
          <w:rFonts w:ascii="Times New Roman" w:eastAsiaTheme="minorEastAsia" w:hAnsi="Times New Roman" w:cs="Times New Roman" w:hint="eastAsia"/>
          <w:bCs/>
        </w:rPr>
        <w:instrText>\\</w:instrText>
      </w:r>
      <w:r w:rsidR="0081776E">
        <w:rPr>
          <w:rFonts w:ascii="Times New Roman" w:eastAsiaTheme="minorEastAsia" w:hAnsi="Times New Roman" w:cs="Times New Roman" w:hint="eastAsia"/>
          <w:bCs/>
        </w:rPr>
        <w:instrText>化学</w:instrText>
      </w:r>
      <w:r w:rsidR="0081776E">
        <w:rPr>
          <w:rFonts w:ascii="Times New Roman" w:eastAsiaTheme="minorEastAsia" w:hAnsi="Times New Roman" w:cs="Times New Roman" w:hint="eastAsia"/>
          <w:bCs/>
        </w:rPr>
        <w:instrText>\\67.TIF" \* MERGEFORMATINET</w:instrText>
      </w:r>
      <w:r w:rsidR="0081776E">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Pr>
          <w:rFonts w:ascii="Times New Roman" w:eastAsiaTheme="minorEastAsia" w:hAnsi="Times New Roman" w:cs="Times New Roman"/>
          <w:bCs/>
        </w:rPr>
        <w:instrText xml:space="preserve"> </w:instrText>
      </w:r>
      <w:r>
        <w:rPr>
          <w:rFonts w:ascii="Times New Roman" w:eastAsiaTheme="minorEastAsia" w:hAnsi="Times New Roman" w:cs="Times New Roman" w:hint="eastAsia"/>
          <w:bCs/>
        </w:rPr>
        <w:instrText>INCLUDEPICTURE  "\\\\</w:instrText>
      </w:r>
      <w:r>
        <w:rPr>
          <w:rFonts w:ascii="Times New Roman" w:eastAsiaTheme="minorEastAsia" w:hAnsi="Times New Roman" w:cs="Times New Roman" w:hint="eastAsia"/>
          <w:bCs/>
        </w:rPr>
        <w:instrText>新图机</w:instrText>
      </w:r>
      <w:r>
        <w:rPr>
          <w:rFonts w:ascii="Times New Roman" w:eastAsiaTheme="minorEastAsia" w:hAnsi="Times New Roman" w:cs="Times New Roman" w:hint="eastAsia"/>
          <w:bCs/>
        </w:rPr>
        <w:instrText>\\e\\2018</w:instrText>
      </w:r>
      <w:r>
        <w:rPr>
          <w:rFonts w:ascii="Times New Roman" w:eastAsiaTheme="minorEastAsia" w:hAnsi="Times New Roman" w:cs="Times New Roman" w:hint="eastAsia"/>
          <w:bCs/>
        </w:rPr>
        <w:instrText>同步</w:instrText>
      </w:r>
      <w:r>
        <w:rPr>
          <w:rFonts w:ascii="Times New Roman" w:eastAsiaTheme="minorEastAsia" w:hAnsi="Times New Roman" w:cs="Times New Roman" w:hint="eastAsia"/>
          <w:bCs/>
        </w:rPr>
        <w:instrText>\\</w:instrText>
      </w:r>
      <w:r>
        <w:rPr>
          <w:rFonts w:ascii="Times New Roman" w:eastAsiaTheme="minorEastAsia" w:hAnsi="Times New Roman" w:cs="Times New Roman" w:hint="eastAsia"/>
          <w:bCs/>
        </w:rPr>
        <w:instrText>工具书</w:instrText>
      </w:r>
      <w:r>
        <w:rPr>
          <w:rFonts w:ascii="Times New Roman" w:eastAsiaTheme="minorEastAsia" w:hAnsi="Times New Roman" w:cs="Times New Roman" w:hint="eastAsia"/>
          <w:bCs/>
        </w:rPr>
        <w:instrText>\\2017</w:instrText>
      </w:r>
      <w:r>
        <w:rPr>
          <w:rFonts w:ascii="Times New Roman" w:eastAsiaTheme="minorEastAsia" w:hAnsi="Times New Roman" w:cs="Times New Roman" w:hint="eastAsia"/>
          <w:bCs/>
        </w:rPr>
        <w:instrText>模拟题</w:instrText>
      </w:r>
      <w:r>
        <w:rPr>
          <w:rFonts w:ascii="Times New Roman" w:eastAsiaTheme="minorEastAsia" w:hAnsi="Times New Roman" w:cs="Times New Roman" w:hint="eastAsia"/>
          <w:bCs/>
        </w:rPr>
        <w:instrText>\\</w:instrText>
      </w:r>
      <w:r>
        <w:rPr>
          <w:rFonts w:ascii="Times New Roman" w:eastAsiaTheme="minorEastAsia" w:hAnsi="Times New Roman" w:cs="Times New Roman" w:hint="eastAsia"/>
          <w:bCs/>
        </w:rPr>
        <w:instrText>化学</w:instrText>
      </w:r>
      <w:r>
        <w:rPr>
          <w:rFonts w:ascii="Times New Roman" w:eastAsiaTheme="minorEastAsia" w:hAnsi="Times New Roman" w:cs="Times New Roman" w:hint="eastAsia"/>
          <w:bCs/>
        </w:rPr>
        <w:instrText>\\67.TIF" \* MERGEFORMATINET</w:instrText>
      </w:r>
      <w:r>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sidR="004A22AE" w:rsidRPr="00DA5A8C">
        <w:rPr>
          <w:rFonts w:ascii="Times New Roman" w:eastAsiaTheme="minorEastAsia" w:hAnsi="Times New Roman" w:cs="Times New Roman"/>
          <w:bCs/>
        </w:rPr>
        <w:pict>
          <v:shape id="图片 4" o:spid="_x0000_i1026" type="#_x0000_t75" alt="学科网(www.zxxk.com)--教育资源门户，提供试卷、教案、课件、论文、素材及各类教学资源下载，还有大量而丰富的教学相关资讯！" style="width:399.75pt;height:95.25pt;mso-wrap-style:square;mso-position-horizontal-relative:page;mso-position-vertical-relative:page">
            <v:imagedata r:id="rId14" r:href="rId15" chromakey="white"/>
          </v:shape>
        </w:pict>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sidRPr="00B11B55">
        <w:rPr>
          <w:rFonts w:ascii="Times New Roman" w:eastAsiaTheme="minorEastAsia" w:hAnsi="Times New Roman" w:cs="Times New Roman"/>
          <w:bCs/>
        </w:rPr>
        <w:t>已知：</w:t>
      </w:r>
      <w:r w:rsidRPr="00B11B55">
        <w:rPr>
          <w:rFonts w:hAnsi="宋体" w:cs="宋体" w:hint="eastAsia"/>
          <w:bCs/>
        </w:rPr>
        <w:t>①</w:t>
      </w:r>
      <w:r w:rsidRPr="00B11B55">
        <w:rPr>
          <w:rFonts w:ascii="Times New Roman" w:eastAsiaTheme="minorEastAsia" w:hAnsi="Times New Roman" w:cs="Times New Roman"/>
          <w:bCs/>
        </w:rPr>
        <w:t>浸出液中含有的阳离子主要有</w:t>
      </w:r>
      <w:r w:rsidRPr="00B11B55">
        <w:rPr>
          <w:rFonts w:ascii="Times New Roman" w:eastAsiaTheme="minorEastAsia" w:hAnsi="Times New Roman" w:cs="Times New Roman"/>
          <w:bCs/>
        </w:rPr>
        <w:t>H</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Fe</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Mn</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Al</w:t>
      </w:r>
      <w:r w:rsidRPr="00B11B55">
        <w:rPr>
          <w:rFonts w:ascii="Times New Roman" w:eastAsiaTheme="minorEastAsia" w:hAnsi="Times New Roman" w:cs="Times New Roman"/>
          <w:bCs/>
          <w:vertAlign w:val="superscript"/>
        </w:rPr>
        <w:t>3</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Mg</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Ca</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等。</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sidRPr="00B11B55">
        <w:rPr>
          <w:rFonts w:hAnsi="宋体" w:cs="宋体" w:hint="eastAsia"/>
          <w:bCs/>
        </w:rPr>
        <w:t>②</w:t>
      </w:r>
      <w:r w:rsidRPr="00B11B55">
        <w:rPr>
          <w:rFonts w:ascii="Times New Roman" w:eastAsiaTheme="minorEastAsia" w:hAnsi="Times New Roman" w:cs="Times New Roman"/>
          <w:bCs/>
        </w:rPr>
        <w:t>沉淀</w:t>
      </w:r>
      <w:r w:rsidRPr="00B11B55">
        <w:rPr>
          <w:rFonts w:hAnsi="宋体" w:cs="宋体" w:hint="eastAsia"/>
          <w:bCs/>
        </w:rPr>
        <w:t>Ⅰ</w:t>
      </w:r>
      <w:r w:rsidRPr="00B11B55">
        <w:rPr>
          <w:rFonts w:ascii="Times New Roman" w:eastAsiaTheme="minorEastAsia" w:hAnsi="Times New Roman" w:cs="Times New Roman"/>
          <w:bCs/>
        </w:rPr>
        <w:t>中只含有两种沉淀。</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sidRPr="00B11B55">
        <w:rPr>
          <w:rFonts w:hAnsi="宋体" w:cs="宋体" w:hint="eastAsia"/>
          <w:bCs/>
        </w:rPr>
        <w:t>③</w:t>
      </w:r>
      <w:r w:rsidRPr="00B11B55">
        <w:rPr>
          <w:rFonts w:ascii="Times New Roman" w:eastAsiaTheme="minorEastAsia" w:hAnsi="Times New Roman" w:cs="Times New Roman"/>
          <w:bCs/>
        </w:rPr>
        <w:t>流程中部分阳离子以氢氧化物形式沉淀时溶液的</w:t>
      </w:r>
      <w:r w:rsidRPr="00B11B55">
        <w:rPr>
          <w:rFonts w:ascii="Times New Roman" w:eastAsiaTheme="minorEastAsia" w:hAnsi="Times New Roman" w:cs="Times New Roman"/>
          <w:bCs/>
        </w:rPr>
        <w:t>pH</w:t>
      </w:r>
      <w:r w:rsidRPr="00B11B55">
        <w:rPr>
          <w:rFonts w:ascii="Times New Roman" w:eastAsiaTheme="minorEastAsia" w:hAnsi="Times New Roman" w:cs="Times New Roman"/>
          <w:bCs/>
        </w:rPr>
        <w:t>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1"/>
        <w:gridCol w:w="1400"/>
        <w:gridCol w:w="1400"/>
        <w:gridCol w:w="1435"/>
        <w:gridCol w:w="1400"/>
        <w:gridCol w:w="1482"/>
      </w:tblGrid>
      <w:tr w:rsidR="005F6A9D" w:rsidRPr="00B11B55" w:rsidTr="00992F4E">
        <w:trPr>
          <w:jc w:val="center"/>
        </w:trPr>
        <w:tc>
          <w:tcPr>
            <w:tcW w:w="1521"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沉淀物</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Fe(OH)</w:t>
            </w:r>
            <w:r w:rsidRPr="00B11B55">
              <w:rPr>
                <w:rFonts w:ascii="Times New Roman" w:eastAsiaTheme="minorEastAsia" w:hAnsi="Times New Roman" w:cs="Times New Roman"/>
                <w:bCs/>
                <w:vertAlign w:val="subscript"/>
              </w:rPr>
              <w:t>3</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Fe(OH)</w:t>
            </w:r>
            <w:r w:rsidRPr="00B11B55">
              <w:rPr>
                <w:rFonts w:ascii="Times New Roman" w:eastAsiaTheme="minorEastAsia" w:hAnsi="Times New Roman" w:cs="Times New Roman"/>
                <w:bCs/>
                <w:vertAlign w:val="subscript"/>
              </w:rPr>
              <w:t>2</w:t>
            </w:r>
          </w:p>
        </w:tc>
        <w:tc>
          <w:tcPr>
            <w:tcW w:w="1435"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Co(OH)</w:t>
            </w:r>
            <w:r w:rsidRPr="00B11B55">
              <w:rPr>
                <w:rFonts w:ascii="Times New Roman" w:eastAsiaTheme="minorEastAsia" w:hAnsi="Times New Roman" w:cs="Times New Roman"/>
                <w:bCs/>
                <w:vertAlign w:val="subscript"/>
              </w:rPr>
              <w:t>2</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Al(OH)</w:t>
            </w:r>
            <w:r w:rsidRPr="00B11B55">
              <w:rPr>
                <w:rFonts w:ascii="Times New Roman" w:eastAsiaTheme="minorEastAsia" w:hAnsi="Times New Roman" w:cs="Times New Roman"/>
                <w:bCs/>
                <w:vertAlign w:val="subscript"/>
              </w:rPr>
              <w:t>3</w:t>
            </w:r>
          </w:p>
        </w:tc>
        <w:tc>
          <w:tcPr>
            <w:tcW w:w="1482"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Mn(OH)</w:t>
            </w:r>
            <w:r w:rsidRPr="00B11B55">
              <w:rPr>
                <w:rFonts w:ascii="Times New Roman" w:eastAsiaTheme="minorEastAsia" w:hAnsi="Times New Roman" w:cs="Times New Roman"/>
                <w:bCs/>
                <w:vertAlign w:val="subscript"/>
              </w:rPr>
              <w:t>2</w:t>
            </w:r>
          </w:p>
        </w:tc>
      </w:tr>
      <w:tr w:rsidR="005F6A9D" w:rsidRPr="00B11B55" w:rsidTr="00992F4E">
        <w:trPr>
          <w:jc w:val="center"/>
        </w:trPr>
        <w:tc>
          <w:tcPr>
            <w:tcW w:w="1521"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开始沉淀</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2.7</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7.6</w:t>
            </w:r>
          </w:p>
        </w:tc>
        <w:tc>
          <w:tcPr>
            <w:tcW w:w="1435"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7.6</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4.0</w:t>
            </w:r>
          </w:p>
        </w:tc>
        <w:tc>
          <w:tcPr>
            <w:tcW w:w="1482"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7.7</w:t>
            </w:r>
          </w:p>
        </w:tc>
      </w:tr>
      <w:tr w:rsidR="005F6A9D" w:rsidRPr="00B11B55" w:rsidTr="00992F4E">
        <w:trPr>
          <w:jc w:val="center"/>
        </w:trPr>
        <w:tc>
          <w:tcPr>
            <w:tcW w:w="1521"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完全沉淀</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3.7</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9.6</w:t>
            </w:r>
          </w:p>
        </w:tc>
        <w:tc>
          <w:tcPr>
            <w:tcW w:w="1435"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9.2</w:t>
            </w:r>
          </w:p>
        </w:tc>
        <w:tc>
          <w:tcPr>
            <w:tcW w:w="140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5.2</w:t>
            </w:r>
          </w:p>
        </w:tc>
        <w:tc>
          <w:tcPr>
            <w:tcW w:w="1482"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9.8</w:t>
            </w:r>
          </w:p>
        </w:tc>
      </w:tr>
    </w:tbl>
    <w:p w:rsidR="005F6A9D" w:rsidRDefault="005F6A9D" w:rsidP="005F6A9D">
      <w:pPr>
        <w:pStyle w:val="af0"/>
        <w:spacing w:line="360" w:lineRule="auto"/>
        <w:ind w:firstLineChars="150" w:firstLine="315"/>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浸出过程中</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发生反应的离子方程式为</w:t>
      </w:r>
      <w:r w:rsidRPr="00B11B55">
        <w:rPr>
          <w:rFonts w:ascii="Times New Roman" w:eastAsiaTheme="minorEastAsia" w:hAnsi="Times New Roman" w:cs="Times New Roman"/>
          <w:bCs/>
        </w:rPr>
        <w:t>___________________________</w:t>
      </w:r>
      <w:r>
        <w:rPr>
          <w:rFonts w:ascii="Times New Roman" w:eastAsiaTheme="minorEastAsia" w:hAnsi="Times New Roman" w:cs="Times New Roman" w:hint="eastAsia"/>
          <w:bCs/>
        </w:rPr>
        <w:t>。</w:t>
      </w:r>
    </w:p>
    <w:p w:rsidR="005F6A9D" w:rsidRPr="00B11B55" w:rsidRDefault="005F6A9D" w:rsidP="005F6A9D">
      <w:pPr>
        <w:pStyle w:val="af0"/>
        <w:spacing w:line="360" w:lineRule="auto"/>
        <w:ind w:firstLineChars="150" w:firstLine="315"/>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NaClO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在浸出液中发生反应的离子方程式为</w:t>
      </w:r>
      <w:r w:rsidRPr="00B11B55">
        <w:rPr>
          <w:rFonts w:ascii="Times New Roman" w:eastAsiaTheme="minorEastAsia" w:hAnsi="Times New Roman" w:cs="Times New Roman"/>
          <w:bCs/>
        </w:rPr>
        <w:t>_________</w:t>
      </w:r>
      <w:r>
        <w:rPr>
          <w:rFonts w:ascii="Times New Roman" w:eastAsiaTheme="minorEastAsia" w:hAnsi="Times New Roman" w:cs="Times New Roman"/>
          <w:bCs/>
        </w:rPr>
        <w:t>______________________________</w:t>
      </w:r>
      <w:r w:rsidRPr="00B11B55">
        <w:rPr>
          <w:rFonts w:ascii="Times New Roman" w:eastAsiaTheme="minorEastAsia" w:hAnsi="Times New Roman" w:cs="Times New Roman"/>
          <w:bCs/>
        </w:rPr>
        <w:t>。</w:t>
      </w:r>
    </w:p>
    <w:p w:rsidR="005F6A9D" w:rsidRPr="00B11B55" w:rsidRDefault="005F6A9D" w:rsidP="005F6A9D">
      <w:pPr>
        <w:pStyle w:val="af0"/>
        <w:spacing w:line="360" w:lineRule="auto"/>
        <w:ind w:firstLineChars="150" w:firstLine="315"/>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加入</w:t>
      </w:r>
      <w:r w:rsidRPr="00B11B55">
        <w:rPr>
          <w:rFonts w:ascii="Times New Roman" w:eastAsiaTheme="minorEastAsia" w:hAnsi="Times New Roman" w:cs="Times New Roman"/>
          <w:bCs/>
        </w:rPr>
        <w:t>Na</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调</w:t>
      </w:r>
      <w:r w:rsidRPr="00B11B55">
        <w:rPr>
          <w:rFonts w:ascii="Times New Roman" w:eastAsiaTheme="minorEastAsia" w:hAnsi="Times New Roman" w:cs="Times New Roman"/>
          <w:bCs/>
        </w:rPr>
        <w:t>pH</w:t>
      </w:r>
      <w:r w:rsidRPr="00B11B55">
        <w:rPr>
          <w:rFonts w:ascii="Times New Roman" w:eastAsiaTheme="minorEastAsia" w:hAnsi="Times New Roman" w:cs="Times New Roman"/>
          <w:bCs/>
        </w:rPr>
        <w:t>至</w:t>
      </w:r>
      <w:r w:rsidRPr="00B11B55">
        <w:rPr>
          <w:rFonts w:ascii="Times New Roman" w:eastAsiaTheme="minorEastAsia" w:hAnsi="Times New Roman" w:cs="Times New Roman"/>
          <w:bCs/>
        </w:rPr>
        <w:t>5.2</w:t>
      </w:r>
      <w:r w:rsidRPr="00B11B55">
        <w:rPr>
          <w:rFonts w:ascii="Times New Roman" w:eastAsiaTheme="minorEastAsia" w:hAnsi="Times New Roman" w:cs="Times New Roman"/>
          <w:bCs/>
        </w:rPr>
        <w:t>，目的是</w:t>
      </w:r>
      <w:r w:rsidRPr="00B11B55">
        <w:rPr>
          <w:rFonts w:ascii="Times New Roman" w:eastAsiaTheme="minorEastAsia" w:hAnsi="Times New Roman" w:cs="Times New Roman"/>
          <w:bCs/>
        </w:rPr>
        <w:t>________</w:t>
      </w:r>
      <w:r w:rsidRPr="00B11B55">
        <w:rPr>
          <w:rFonts w:ascii="Times New Roman" w:eastAsiaTheme="minorEastAsia" w:hAnsi="Times New Roman" w:cs="Times New Roman"/>
          <w:bCs/>
        </w:rPr>
        <w:t>；萃取剂层含锰元素，则沉淀</w:t>
      </w:r>
      <w:r w:rsidRPr="00B11B55">
        <w:rPr>
          <w:rFonts w:hAnsi="宋体" w:cs="宋体" w:hint="eastAsia"/>
          <w:bCs/>
        </w:rPr>
        <w:t>Ⅱ</w:t>
      </w:r>
      <w:r w:rsidRPr="00B11B55">
        <w:rPr>
          <w:rFonts w:ascii="Times New Roman" w:eastAsiaTheme="minorEastAsia" w:hAnsi="Times New Roman" w:cs="Times New Roman"/>
          <w:bCs/>
        </w:rPr>
        <w:t>的主要成分为</w:t>
      </w:r>
      <w:r w:rsidRPr="00B11B55">
        <w:rPr>
          <w:rFonts w:ascii="Times New Roman" w:eastAsiaTheme="minorEastAsia" w:hAnsi="Times New Roman" w:cs="Times New Roman"/>
          <w:bCs/>
        </w:rPr>
        <w:t>________</w:t>
      </w:r>
      <w:r w:rsidRPr="00B11B55">
        <w:rPr>
          <w:rFonts w:ascii="Times New Roman" w:eastAsiaTheme="minorEastAsia" w:hAnsi="Times New Roman" w:cs="Times New Roman"/>
          <w:bCs/>
        </w:rPr>
        <w:t>。</w:t>
      </w:r>
    </w:p>
    <w:p w:rsidR="005F6A9D" w:rsidRPr="00B11B55" w:rsidRDefault="005F6A9D" w:rsidP="005F6A9D">
      <w:pPr>
        <w:pStyle w:val="af0"/>
        <w:spacing w:line="360" w:lineRule="auto"/>
        <w:ind w:firstLineChars="150" w:firstLine="315"/>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操作</w:t>
      </w:r>
      <w:r w:rsidRPr="00B11B55">
        <w:rPr>
          <w:rFonts w:hAnsi="宋体" w:cs="宋体" w:hint="eastAsia"/>
          <w:bCs/>
        </w:rPr>
        <w:t>Ⅰ</w:t>
      </w:r>
      <w:r w:rsidRPr="00B11B55">
        <w:rPr>
          <w:rFonts w:ascii="Times New Roman" w:eastAsiaTheme="minorEastAsia" w:hAnsi="Times New Roman" w:cs="Times New Roman"/>
          <w:bCs/>
        </w:rPr>
        <w:t>包括：将水层加入浓盐酸调整</w:t>
      </w:r>
      <w:r w:rsidRPr="00B11B55">
        <w:rPr>
          <w:rFonts w:ascii="Times New Roman" w:eastAsiaTheme="minorEastAsia" w:hAnsi="Times New Roman" w:cs="Times New Roman"/>
          <w:bCs/>
        </w:rPr>
        <w:t>pH</w:t>
      </w:r>
      <w:r w:rsidRPr="00B11B55">
        <w:rPr>
          <w:rFonts w:ascii="Times New Roman" w:eastAsiaTheme="minorEastAsia" w:hAnsi="Times New Roman" w:cs="Times New Roman"/>
          <w:bCs/>
        </w:rPr>
        <w:t>为</w:t>
      </w:r>
      <w:r w:rsidRPr="00B11B55">
        <w:rPr>
          <w:rFonts w:ascii="Times New Roman" w:eastAsiaTheme="minorEastAsia" w:hAnsi="Times New Roman" w:cs="Times New Roman"/>
          <w:bCs/>
        </w:rPr>
        <w:t>2</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3</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________</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________</w:t>
      </w:r>
      <w:r w:rsidRPr="00B11B55">
        <w:rPr>
          <w:rFonts w:ascii="Times New Roman" w:eastAsiaTheme="minorEastAsia" w:hAnsi="Times New Roman" w:cs="Times New Roman"/>
          <w:bCs/>
        </w:rPr>
        <w:t>、过滤、洗涤、减压烘干等过程。</w:t>
      </w:r>
    </w:p>
    <w:p w:rsidR="005F6A9D" w:rsidRPr="00B11B55" w:rsidRDefault="005F6A9D" w:rsidP="005F6A9D">
      <w:pPr>
        <w:pStyle w:val="af0"/>
        <w:spacing w:line="360" w:lineRule="auto"/>
        <w:ind w:firstLineChars="150" w:firstLine="315"/>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为测定粗产品中</w:t>
      </w:r>
      <w:r w:rsidRPr="00B11B55">
        <w:rPr>
          <w:rFonts w:ascii="Times New Roman" w:eastAsiaTheme="minorEastAsia" w:hAnsi="Times New Roman" w:cs="Times New Roman"/>
          <w:bCs/>
        </w:rPr>
        <w:t>CoCl</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·6H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rPr>
        <w:t>的含量，称取一定质量的粗产品溶于水，加入足量硝酸酸化的硝酸银溶液，过滤、洗涤、干燥，测沉淀质量。通过计算发现粗产品中</w:t>
      </w:r>
      <w:r w:rsidRPr="00B11B55">
        <w:rPr>
          <w:rFonts w:ascii="Times New Roman" w:eastAsiaTheme="minorEastAsia" w:hAnsi="Times New Roman" w:cs="Times New Roman"/>
          <w:bCs/>
        </w:rPr>
        <w:t>CoCl</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·6H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rPr>
        <w:t>质量分数大于</w:t>
      </w:r>
      <w:r w:rsidRPr="00B11B55">
        <w:rPr>
          <w:rFonts w:ascii="Times New Roman" w:eastAsiaTheme="minorEastAsia" w:hAnsi="Times New Roman" w:cs="Times New Roman"/>
          <w:bCs/>
        </w:rPr>
        <w:t>100%</w:t>
      </w:r>
      <w:r w:rsidRPr="00B11B55">
        <w:rPr>
          <w:rFonts w:ascii="Times New Roman" w:eastAsiaTheme="minorEastAsia" w:hAnsi="Times New Roman" w:cs="Times New Roman"/>
          <w:bCs/>
        </w:rPr>
        <w:t>，其原因可能是</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回答一条原因即可</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6</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将</w:t>
      </w:r>
      <w:r>
        <w:rPr>
          <w:rFonts w:ascii="Times New Roman" w:eastAsiaTheme="minorEastAsia" w:hAnsi="Times New Roman" w:cs="Times New Roman"/>
          <w:bCs/>
        </w:rPr>
        <w:t>5.49</w:t>
      </w:r>
      <w:r w:rsidRPr="00B11B55">
        <w:rPr>
          <w:rFonts w:ascii="Times New Roman" w:eastAsiaTheme="minorEastAsia" w:hAnsi="Times New Roman" w:cs="Times New Roman"/>
          <w:bCs/>
        </w:rPr>
        <w:t>g</w:t>
      </w:r>
      <w:r w:rsidRPr="00B11B55">
        <w:rPr>
          <w:rFonts w:ascii="Times New Roman" w:eastAsiaTheme="minorEastAsia" w:hAnsi="Times New Roman" w:cs="Times New Roman"/>
          <w:bCs/>
        </w:rPr>
        <w:t>草酸钴晶体</w:t>
      </w:r>
      <w:r w:rsidRPr="00B11B55">
        <w:rPr>
          <w:rFonts w:ascii="Times New Roman" w:eastAsiaTheme="minorEastAsia" w:hAnsi="Times New Roman" w:cs="Times New Roman"/>
          <w:bCs/>
        </w:rPr>
        <w:t>(CoC</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4</w:t>
      </w:r>
      <w:r w:rsidRPr="00B11B55">
        <w:rPr>
          <w:rFonts w:ascii="Times New Roman" w:eastAsiaTheme="minorEastAsia" w:hAnsi="Times New Roman" w:cs="Times New Roman"/>
          <w:bCs/>
        </w:rPr>
        <w:t>·2H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rPr>
        <w:t>置于空气中加热，受热过程中不同温度范围内分别得到一种固体物质，其质量如下表。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0"/>
        <w:gridCol w:w="1739"/>
      </w:tblGrid>
      <w:tr w:rsidR="005F6A9D" w:rsidRPr="00B11B55" w:rsidTr="00992F4E">
        <w:trPr>
          <w:jc w:val="center"/>
        </w:trPr>
        <w:tc>
          <w:tcPr>
            <w:tcW w:w="188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温度范围</w:t>
            </w:r>
            <w:r w:rsidRPr="00B11B55">
              <w:rPr>
                <w:rFonts w:ascii="Times New Roman" w:eastAsiaTheme="minorEastAsia" w:hAnsi="Times New Roman" w:cs="Times New Roman"/>
                <w:bCs/>
              </w:rPr>
              <w:t>/</w:t>
            </w:r>
            <w:r w:rsidRPr="00B11B55">
              <w:rPr>
                <w:rFonts w:hAnsi="宋体" w:cs="宋体" w:hint="eastAsia"/>
                <w:bCs/>
              </w:rPr>
              <w:t>℃</w:t>
            </w:r>
          </w:p>
        </w:tc>
        <w:tc>
          <w:tcPr>
            <w:tcW w:w="1739"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固体质量</w:t>
            </w:r>
            <w:r w:rsidRPr="00B11B55">
              <w:rPr>
                <w:rFonts w:ascii="Times New Roman" w:eastAsiaTheme="minorEastAsia" w:hAnsi="Times New Roman" w:cs="Times New Roman"/>
                <w:bCs/>
              </w:rPr>
              <w:t>/g</w:t>
            </w:r>
          </w:p>
        </w:tc>
      </w:tr>
      <w:tr w:rsidR="005F6A9D" w:rsidRPr="00B11B55" w:rsidTr="00992F4E">
        <w:trPr>
          <w:jc w:val="center"/>
        </w:trPr>
        <w:tc>
          <w:tcPr>
            <w:tcW w:w="188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150</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210</w:t>
            </w:r>
          </w:p>
        </w:tc>
        <w:tc>
          <w:tcPr>
            <w:tcW w:w="1739"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4.41</w:t>
            </w:r>
          </w:p>
        </w:tc>
      </w:tr>
      <w:tr w:rsidR="005F6A9D" w:rsidRPr="00B11B55" w:rsidTr="00992F4E">
        <w:trPr>
          <w:jc w:val="center"/>
        </w:trPr>
        <w:tc>
          <w:tcPr>
            <w:tcW w:w="1880"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290</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320</w:t>
            </w:r>
          </w:p>
        </w:tc>
        <w:tc>
          <w:tcPr>
            <w:tcW w:w="1739" w:type="dxa"/>
            <w:vAlign w:val="center"/>
          </w:tcPr>
          <w:p w:rsidR="005F6A9D" w:rsidRPr="00B11B55" w:rsidRDefault="005F6A9D" w:rsidP="001A0547">
            <w:pPr>
              <w:pStyle w:val="af0"/>
              <w:spacing w:line="360" w:lineRule="auto"/>
              <w:contextualSpacing/>
              <w:jc w:val="center"/>
              <w:rPr>
                <w:rFonts w:ascii="Times New Roman" w:eastAsiaTheme="minorEastAsia" w:hAnsi="Times New Roman" w:cs="Times New Roman"/>
                <w:bCs/>
              </w:rPr>
            </w:pPr>
            <w:r w:rsidRPr="00B11B55">
              <w:rPr>
                <w:rFonts w:ascii="Times New Roman" w:eastAsiaTheme="minorEastAsia" w:hAnsi="Times New Roman" w:cs="Times New Roman"/>
                <w:bCs/>
              </w:rPr>
              <w:t>2.41</w:t>
            </w:r>
          </w:p>
        </w:tc>
      </w:tr>
    </w:tbl>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sidRPr="00B11B55">
        <w:rPr>
          <w:rFonts w:ascii="Times New Roman" w:eastAsiaTheme="minorEastAsia" w:hAnsi="Times New Roman" w:cs="Times New Roman"/>
          <w:bCs/>
        </w:rPr>
        <w:t>经测定，整个受热过程，只产生水蒸气和</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气体，则</w:t>
      </w:r>
      <w:r w:rsidRPr="00B11B55">
        <w:rPr>
          <w:rFonts w:ascii="Times New Roman" w:eastAsiaTheme="minorEastAsia" w:hAnsi="Times New Roman" w:cs="Times New Roman"/>
          <w:bCs/>
        </w:rPr>
        <w:t>290</w:t>
      </w:r>
      <w:r w:rsidRPr="00B11B55">
        <w:rPr>
          <w:rFonts w:ascii="Times New Roman" w:eastAsiaTheme="minorEastAsia" w:hAnsi="Times New Roman" w:cs="Times New Roman"/>
          <w:bCs/>
        </w:rPr>
        <w:t>～</w:t>
      </w:r>
      <w:r>
        <w:rPr>
          <w:rFonts w:ascii="Times New Roman" w:eastAsiaTheme="minorEastAsia" w:hAnsi="Times New Roman" w:cs="Times New Roman"/>
          <w:bCs/>
        </w:rPr>
        <w:t>320</w:t>
      </w:r>
      <w:r w:rsidRPr="00B11B55">
        <w:rPr>
          <w:rFonts w:hAnsi="宋体" w:cs="宋体" w:hint="eastAsia"/>
          <w:bCs/>
        </w:rPr>
        <w:t>℃</w:t>
      </w:r>
      <w:r w:rsidRPr="00B11B55">
        <w:rPr>
          <w:rFonts w:ascii="Times New Roman" w:eastAsiaTheme="minorEastAsia" w:hAnsi="Times New Roman" w:cs="Times New Roman"/>
          <w:bCs/>
        </w:rPr>
        <w:t>温度范围，剩余的固体物质化学式为</w:t>
      </w:r>
      <w:r w:rsidRPr="00B11B55">
        <w:rPr>
          <w:rFonts w:ascii="Times New Roman" w:eastAsiaTheme="minorEastAsia" w:hAnsi="Times New Roman" w:cs="Times New Roman"/>
          <w:bCs/>
        </w:rPr>
        <w:t>________</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已知：</w:t>
      </w:r>
      <w:r w:rsidRPr="00B11B55">
        <w:rPr>
          <w:rFonts w:ascii="Times New Roman" w:eastAsiaTheme="minorEastAsia" w:hAnsi="Times New Roman" w:cs="Times New Roman"/>
          <w:bCs/>
        </w:rPr>
        <w:t>CoC</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4</w:t>
      </w:r>
      <w:r w:rsidRPr="00B11B55">
        <w:rPr>
          <w:rFonts w:ascii="Times New Roman" w:eastAsiaTheme="minorEastAsia" w:hAnsi="Times New Roman" w:cs="Times New Roman"/>
          <w:bCs/>
        </w:rPr>
        <w:t>·2H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rPr>
        <w:t>的摩尔质量为</w:t>
      </w:r>
      <w:r w:rsidRPr="00B11B55">
        <w:rPr>
          <w:rFonts w:ascii="Times New Roman" w:eastAsiaTheme="minorEastAsia" w:hAnsi="Times New Roman" w:cs="Times New Roman"/>
          <w:bCs/>
        </w:rPr>
        <w:t>183g·mol</w:t>
      </w:r>
      <w:r>
        <w:rPr>
          <w:rFonts w:ascii="Times New Roman" w:eastAsia="华文细黑" w:hAnsi="Times New Roman"/>
          <w:vertAlign w:val="superscript"/>
        </w:rPr>
        <w:t>−</w:t>
      </w:r>
      <w:r w:rsidRPr="00B11B55">
        <w:rPr>
          <w:rFonts w:ascii="Times New Roman" w:eastAsiaTheme="minorEastAsia" w:hAnsi="Times New Roman" w:cs="Times New Roman"/>
          <w:bCs/>
          <w:vertAlign w:val="superscript"/>
        </w:rPr>
        <w:t>1</w:t>
      </w:r>
      <w:r w:rsidRPr="00B11B55">
        <w:rPr>
          <w:rFonts w:ascii="Times New Roman" w:eastAsiaTheme="minorEastAsia" w:hAnsi="Times New Roman" w:cs="Times New Roman"/>
          <w:bCs/>
        </w:rPr>
        <w:t>]</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28.</w:t>
      </w:r>
      <w:r w:rsidRPr="00B11B55">
        <w:rPr>
          <w:rFonts w:ascii="Times New Roman" w:eastAsiaTheme="minorEastAsia" w:hAnsi="Times New Roman"/>
          <w:szCs w:val="21"/>
        </w:rPr>
        <w:t>（</w:t>
      </w:r>
      <w:r w:rsidRPr="00B11B55">
        <w:rPr>
          <w:rFonts w:ascii="Times New Roman" w:eastAsiaTheme="minorEastAsia" w:hAnsi="Times New Roman"/>
          <w:szCs w:val="21"/>
        </w:rPr>
        <w:t>15</w:t>
      </w:r>
      <w:r w:rsidRPr="00B11B55">
        <w:rPr>
          <w:rFonts w:ascii="Times New Roman" w:eastAsiaTheme="minorEastAsia" w:hAnsi="Times New Roman"/>
          <w:szCs w:val="21"/>
        </w:rPr>
        <w:t>分）</w:t>
      </w:r>
      <w:r w:rsidRPr="00B11B55">
        <w:rPr>
          <w:rFonts w:ascii="Times New Roman" w:eastAsiaTheme="minorEastAsia" w:hAnsi="Times New Roman"/>
          <w:szCs w:val="21"/>
        </w:rPr>
        <w:t>“</w:t>
      </w:r>
      <w:r w:rsidRPr="00B11B55">
        <w:rPr>
          <w:rFonts w:ascii="Times New Roman" w:eastAsiaTheme="minorEastAsia" w:hAnsi="Times New Roman"/>
          <w:szCs w:val="21"/>
        </w:rPr>
        <w:t>低碳经济</w:t>
      </w:r>
      <w:r w:rsidRPr="00B11B55">
        <w:rPr>
          <w:rFonts w:ascii="Times New Roman" w:eastAsiaTheme="minorEastAsia" w:hAnsi="Times New Roman"/>
          <w:szCs w:val="21"/>
        </w:rPr>
        <w:t>”</w:t>
      </w:r>
      <w:r w:rsidRPr="00B11B55">
        <w:rPr>
          <w:rFonts w:ascii="Times New Roman" w:eastAsiaTheme="minorEastAsia" w:hAnsi="Times New Roman"/>
          <w:szCs w:val="21"/>
        </w:rPr>
        <w:t>是建设美丽中国的发展方向。</w:t>
      </w:r>
    </w:p>
    <w:p w:rsidR="005F6A9D" w:rsidRPr="00B11B55" w:rsidRDefault="005F6A9D" w:rsidP="001A0547">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已知：</w:t>
      </w:r>
      <w:r w:rsidRPr="00B11B55">
        <w:rPr>
          <w:rFonts w:ascii="宋体" w:hAnsi="宋体" w:cs="宋体" w:hint="eastAsia"/>
          <w:szCs w:val="21"/>
        </w:rPr>
        <w:t>①</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(g)+H</w:t>
      </w:r>
      <w:r w:rsidRPr="00B11B55">
        <w:rPr>
          <w:rFonts w:ascii="Times New Roman" w:eastAsiaTheme="minorEastAsia" w:hAnsi="Times New Roman"/>
          <w:szCs w:val="21"/>
          <w:vertAlign w:val="subscript"/>
        </w:rPr>
        <w:t>2</w:t>
      </w:r>
      <w:r>
        <w:rPr>
          <w:rFonts w:ascii="Times New Roman" w:eastAsiaTheme="minorEastAsia" w:hAnsi="Times New Roman"/>
          <w:szCs w:val="21"/>
        </w:rPr>
        <w:t>O(g)=</w:t>
      </w:r>
      <w:r w:rsidRPr="00B11B55">
        <w:rPr>
          <w:rFonts w:ascii="Times New Roman" w:eastAsiaTheme="minorEastAsia" w:hAnsi="Times New Roman"/>
          <w:szCs w:val="21"/>
        </w:rPr>
        <w:t>CO(g)+3H</w:t>
      </w:r>
      <w:r w:rsidRPr="00B11B55">
        <w:rPr>
          <w:rFonts w:ascii="Times New Roman" w:eastAsiaTheme="minorEastAsia" w:hAnsi="Times New Roman"/>
          <w:szCs w:val="21"/>
          <w:vertAlign w:val="subscript"/>
        </w:rPr>
        <w:t>2</w:t>
      </w:r>
      <w:r>
        <w:rPr>
          <w:rFonts w:ascii="Times New Roman" w:eastAsiaTheme="minorEastAsia" w:hAnsi="Times New Roman"/>
          <w:szCs w:val="21"/>
        </w:rPr>
        <w:t xml:space="preserve">(g) </w:t>
      </w:r>
      <w:r w:rsidRPr="00B11B55">
        <w:rPr>
          <w:rFonts w:ascii="Times New Roman" w:eastAsiaTheme="minorEastAsia" w:hAnsi="Times New Roman"/>
          <w:szCs w:val="21"/>
        </w:rPr>
        <w:t xml:space="preserve"> </w:t>
      </w:r>
      <w:r>
        <w:rPr>
          <w:rFonts w:ascii="Times New Roman" w:eastAsia="华文细黑" w:hAnsi="Times New Roman"/>
          <w:szCs w:val="21"/>
        </w:rPr>
        <w:t>Δ</w:t>
      </w:r>
      <w:r>
        <w:rPr>
          <w:rFonts w:ascii="Times New Roman" w:eastAsia="华文细黑" w:hAnsi="Times New Roman"/>
          <w:i/>
          <w:szCs w:val="21"/>
        </w:rPr>
        <w:t>H</w:t>
      </w:r>
      <w:r>
        <w:rPr>
          <w:rFonts w:ascii="Times New Roman" w:eastAsiaTheme="minorEastAsia" w:hAnsi="Times New Roman"/>
          <w:szCs w:val="21"/>
        </w:rPr>
        <w:t>=+206.</w:t>
      </w:r>
      <w:r w:rsidRPr="00B11B55">
        <w:rPr>
          <w:rFonts w:ascii="Times New Roman" w:eastAsiaTheme="minorEastAsia" w:hAnsi="Times New Roman"/>
          <w:szCs w:val="21"/>
        </w:rPr>
        <w:t>1kJ/mol</w:t>
      </w:r>
    </w:p>
    <w:p w:rsidR="005F6A9D" w:rsidRPr="00B11B55" w:rsidRDefault="005F6A9D" w:rsidP="001A0547">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t>②</w:t>
      </w:r>
      <w:r w:rsidRPr="00B11B55">
        <w:rPr>
          <w:rFonts w:ascii="Times New Roman" w:eastAsiaTheme="minorEastAsia" w:hAnsi="Times New Roman"/>
          <w:szCs w:val="21"/>
        </w:rPr>
        <w:t>2H</w:t>
      </w:r>
      <w:r w:rsidRPr="00B11B55">
        <w:rPr>
          <w:rFonts w:ascii="Times New Roman" w:eastAsiaTheme="minorEastAsia" w:hAnsi="Times New Roman"/>
          <w:szCs w:val="21"/>
          <w:vertAlign w:val="subscript"/>
        </w:rPr>
        <w:t>2</w:t>
      </w:r>
      <w:r>
        <w:rPr>
          <w:rFonts w:ascii="Times New Roman" w:eastAsiaTheme="minorEastAsia" w:hAnsi="Times New Roman"/>
          <w:szCs w:val="21"/>
        </w:rPr>
        <w:t>(g)+CO(g)=</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 xml:space="preserve">OH(l)  </w:t>
      </w:r>
      <w:r>
        <w:rPr>
          <w:rFonts w:ascii="Times New Roman" w:eastAsia="华文细黑" w:hAnsi="Times New Roman"/>
          <w:szCs w:val="21"/>
        </w:rPr>
        <w:t>Δ</w:t>
      </w:r>
      <w:r>
        <w:rPr>
          <w:rFonts w:ascii="Times New Roman" w:eastAsia="华文细黑" w:hAnsi="Times New Roman"/>
          <w:i/>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w:t>
      </w:r>
      <w:r>
        <w:rPr>
          <w:rFonts w:ascii="Times New Roman" w:eastAsiaTheme="minorEastAsia" w:hAnsi="Times New Roman"/>
          <w:szCs w:val="21"/>
        </w:rPr>
        <w:t>128.</w:t>
      </w:r>
      <w:r w:rsidRPr="00B11B55">
        <w:rPr>
          <w:rFonts w:ascii="Times New Roman" w:eastAsiaTheme="minorEastAsia" w:hAnsi="Times New Roman"/>
          <w:szCs w:val="21"/>
        </w:rPr>
        <w:t>31kJ/mol</w:t>
      </w:r>
    </w:p>
    <w:p w:rsidR="005F6A9D" w:rsidRPr="00B11B55" w:rsidRDefault="005F6A9D" w:rsidP="001A0547">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lastRenderedPageBreak/>
        <w:t>③</w:t>
      </w:r>
      <w:r w:rsidRPr="00B11B55">
        <w:rPr>
          <w:rFonts w:ascii="Times New Roman" w:eastAsiaTheme="minorEastAsia" w:hAnsi="Times New Roman"/>
          <w:szCs w:val="21"/>
        </w:rPr>
        <w:t>2H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(g)+O</w:t>
      </w:r>
      <w:r w:rsidRPr="00B11B55">
        <w:rPr>
          <w:rFonts w:ascii="Times New Roman" w:eastAsiaTheme="minorEastAsia" w:hAnsi="Times New Roman"/>
          <w:szCs w:val="21"/>
          <w:vertAlign w:val="subscript"/>
        </w:rPr>
        <w:t>2</w:t>
      </w:r>
      <w:r>
        <w:rPr>
          <w:rFonts w:ascii="Times New Roman" w:eastAsiaTheme="minorEastAsia" w:hAnsi="Times New Roman"/>
          <w:szCs w:val="21"/>
        </w:rPr>
        <w:t>(g)=</w:t>
      </w:r>
      <w:r w:rsidRPr="00B11B55">
        <w:rPr>
          <w:rFonts w:ascii="Times New Roman" w:eastAsiaTheme="minorEastAsia" w:hAnsi="Times New Roman"/>
          <w:szCs w:val="21"/>
        </w:rPr>
        <w:t>2H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 xml:space="preserve">O(g)  </w:t>
      </w:r>
      <w:r>
        <w:rPr>
          <w:rFonts w:ascii="Times New Roman" w:eastAsia="华文细黑" w:hAnsi="Times New Roman"/>
          <w:szCs w:val="21"/>
        </w:rPr>
        <w:t>Δ</w:t>
      </w:r>
      <w:r>
        <w:rPr>
          <w:rFonts w:ascii="Times New Roman" w:eastAsia="华文细黑" w:hAnsi="Times New Roman"/>
          <w:i/>
          <w:szCs w:val="21"/>
        </w:rPr>
        <w:t>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w:t>
      </w:r>
      <w:r>
        <w:rPr>
          <w:rFonts w:ascii="Times New Roman" w:eastAsiaTheme="minorEastAsia" w:hAnsi="Times New Roman"/>
          <w:szCs w:val="21"/>
        </w:rPr>
        <w:t>481.</w:t>
      </w:r>
      <w:r w:rsidRPr="00B11B55">
        <w:rPr>
          <w:rFonts w:ascii="Times New Roman" w:eastAsiaTheme="minorEastAsia" w:hAnsi="Times New Roman"/>
          <w:szCs w:val="21"/>
        </w:rPr>
        <w:t>9kJ/mol</w:t>
      </w:r>
    </w:p>
    <w:p w:rsidR="005F6A9D"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常温下，在合适催化剂的作用下，采用</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和</w:t>
      </w:r>
      <w:r w:rsidRPr="00B11B55">
        <w:rPr>
          <w:rFonts w:ascii="Times New Roman" w:eastAsiaTheme="minorEastAsia" w:hAnsi="Times New Roman"/>
          <w:szCs w:val="21"/>
        </w:rPr>
        <w:t>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一步合成液态</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w:t>
      </w:r>
      <w:r w:rsidRPr="00B11B55">
        <w:rPr>
          <w:rFonts w:ascii="Times New Roman" w:eastAsiaTheme="minorEastAsia" w:hAnsi="Times New Roman"/>
          <w:szCs w:val="21"/>
        </w:rPr>
        <w:t>的热化学方程式为</w:t>
      </w:r>
      <w:r>
        <w:rPr>
          <w:rFonts w:ascii="Times New Roman" w:eastAsiaTheme="minorEastAsia" w:hAnsi="Times New Roman"/>
          <w:szCs w:val="21"/>
        </w:rPr>
        <w:t>___</w:t>
      </w:r>
    </w:p>
    <w:p w:rsidR="005F6A9D" w:rsidRPr="00B11B55" w:rsidRDefault="005F6A9D" w:rsidP="001A0547">
      <w:pPr>
        <w:pStyle w:val="Normal1"/>
        <w:spacing w:line="360" w:lineRule="auto"/>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_______________</w:t>
      </w:r>
      <w:r w:rsidRPr="00B11B55">
        <w:rPr>
          <w:rFonts w:ascii="Times New Roman" w:eastAsiaTheme="minorEastAsia" w:hAnsi="Times New Roman"/>
          <w:szCs w:val="21"/>
        </w:rPr>
        <w:t>。反应</w:t>
      </w:r>
      <w:r w:rsidRPr="00B11B55">
        <w:rPr>
          <w:rFonts w:ascii="宋体" w:hAnsi="宋体" w:cs="宋体" w:hint="eastAsia"/>
          <w:szCs w:val="21"/>
        </w:rPr>
        <w:t>①</w:t>
      </w:r>
      <w:r w:rsidRPr="00B11B55">
        <w:rPr>
          <w:rFonts w:ascii="Times New Roman" w:eastAsiaTheme="minorEastAsia" w:hAnsi="Times New Roman"/>
          <w:szCs w:val="21"/>
        </w:rPr>
        <w:t>的正反应的活化能</w:t>
      </w:r>
      <w:r w:rsidRPr="00B11B55">
        <w:rPr>
          <w:rFonts w:ascii="Times New Roman" w:eastAsiaTheme="minorEastAsia" w:hAnsi="Times New Roman"/>
          <w:szCs w:val="21"/>
        </w:rPr>
        <w:t>__________(</w:t>
      </w:r>
      <w:r w:rsidRPr="00B11B55">
        <w:rPr>
          <w:rFonts w:ascii="Times New Roman" w:eastAsiaTheme="minorEastAsia" w:hAnsi="Times New Roman"/>
          <w:szCs w:val="21"/>
        </w:rPr>
        <w:t>填</w:t>
      </w:r>
      <w:r w:rsidRPr="00B11B55">
        <w:rPr>
          <w:rFonts w:ascii="Times New Roman" w:eastAsiaTheme="minorEastAsia" w:hAnsi="Times New Roman"/>
          <w:szCs w:val="21"/>
        </w:rPr>
        <w:t>“</w:t>
      </w:r>
      <w:r w:rsidRPr="00B11B55">
        <w:rPr>
          <w:rFonts w:ascii="Times New Roman" w:eastAsiaTheme="minorEastAsia" w:hAnsi="Times New Roman"/>
          <w:szCs w:val="21"/>
        </w:rPr>
        <w:t>大于</w:t>
      </w:r>
      <w:r w:rsidRPr="00B11B55">
        <w:rPr>
          <w:rFonts w:ascii="Times New Roman" w:eastAsiaTheme="minorEastAsia" w:hAnsi="Times New Roman"/>
          <w:szCs w:val="21"/>
        </w:rPr>
        <w:t>”“</w:t>
      </w:r>
      <w:r w:rsidRPr="00B11B55">
        <w:rPr>
          <w:rFonts w:ascii="Times New Roman" w:eastAsiaTheme="minorEastAsia" w:hAnsi="Times New Roman"/>
          <w:szCs w:val="21"/>
        </w:rPr>
        <w:t>小于</w:t>
      </w:r>
      <w:r w:rsidRPr="00B11B55">
        <w:rPr>
          <w:rFonts w:ascii="Times New Roman" w:eastAsiaTheme="minorEastAsia" w:hAnsi="Times New Roman"/>
          <w:szCs w:val="21"/>
        </w:rPr>
        <w:t>”</w:t>
      </w:r>
      <w:r w:rsidRPr="00B11B55">
        <w:rPr>
          <w:rFonts w:ascii="Times New Roman" w:eastAsiaTheme="minorEastAsia" w:hAnsi="Times New Roman"/>
          <w:szCs w:val="21"/>
        </w:rPr>
        <w:t>或</w:t>
      </w:r>
      <w:r w:rsidRPr="00B11B55">
        <w:rPr>
          <w:rFonts w:ascii="Times New Roman" w:eastAsiaTheme="minorEastAsia" w:hAnsi="Times New Roman"/>
          <w:szCs w:val="21"/>
        </w:rPr>
        <w:t>“</w:t>
      </w:r>
      <w:r w:rsidRPr="00B11B55">
        <w:rPr>
          <w:rFonts w:ascii="Times New Roman" w:eastAsiaTheme="minorEastAsia" w:hAnsi="Times New Roman"/>
          <w:szCs w:val="21"/>
        </w:rPr>
        <w:t>等于</w:t>
      </w:r>
      <w:r w:rsidRPr="00B11B55">
        <w:rPr>
          <w:rFonts w:ascii="Times New Roman" w:eastAsiaTheme="minorEastAsia" w:hAnsi="Times New Roman"/>
          <w:szCs w:val="21"/>
        </w:rPr>
        <w:t>”)206.1kJ/mol</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二甲醚</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是清洁能源。利用合成气合成二甲醚的原理是</w:t>
      </w:r>
      <w:r w:rsidRPr="00B11B55">
        <w:rPr>
          <w:rFonts w:ascii="Times New Roman" w:eastAsiaTheme="minorEastAsia" w:hAnsi="Times New Roman"/>
          <w:szCs w:val="21"/>
        </w:rPr>
        <w:t>2CO(g)+4H</w:t>
      </w:r>
      <w:r w:rsidRPr="00B11B55">
        <w:rPr>
          <w:rFonts w:ascii="Times New Roman" w:eastAsiaTheme="minorEastAsia" w:hAnsi="Times New Roman"/>
          <w:szCs w:val="21"/>
          <w:vertAlign w:val="subscript"/>
        </w:rPr>
        <w:t>2</w:t>
      </w:r>
      <w:r>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314325" cy="95250"/>
            <wp:effectExtent l="0" t="0" r="9525" b="0"/>
            <wp:docPr id="259" name="图片 2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 cy="95250"/>
                    </a:xfrm>
                    <a:prstGeom prst="rect">
                      <a:avLst/>
                    </a:prstGeom>
                    <a:noFill/>
                    <a:ln>
                      <a:noFill/>
                    </a:ln>
                  </pic:spPr>
                </pic:pic>
              </a:graphicData>
            </a:graphic>
          </wp:inline>
        </w:drawing>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Pr>
          <w:rFonts w:ascii="Times New Roman" w:eastAsiaTheme="minorEastAsia" w:hAnsi="Times New Roman"/>
          <w:szCs w:val="21"/>
        </w:rPr>
        <w:t xml:space="preserve">O(g)  </w:t>
      </w:r>
      <w:r>
        <w:rPr>
          <w:rFonts w:ascii="Times New Roman" w:eastAsia="华文细黑" w:hAnsi="Times New Roman"/>
          <w:szCs w:val="21"/>
        </w:rPr>
        <w:t>Δ</w:t>
      </w:r>
      <w:r>
        <w:rPr>
          <w:rFonts w:ascii="Times New Roman" w:eastAsia="华文细黑" w:hAnsi="Times New Roman"/>
          <w:i/>
          <w:szCs w:val="21"/>
        </w:rPr>
        <w:t>H</w:t>
      </w:r>
      <w:r w:rsidRPr="00B11B55">
        <w:rPr>
          <w:rFonts w:ascii="Times New Roman" w:eastAsiaTheme="minorEastAsia" w:hAnsi="Times New Roman"/>
          <w:szCs w:val="21"/>
        </w:rPr>
        <w:t>&lt;0</w:t>
      </w:r>
      <w:r w:rsidRPr="00B11B55">
        <w:rPr>
          <w:rFonts w:ascii="Times New Roman" w:eastAsiaTheme="minorEastAsia" w:hAnsi="Times New Roman"/>
          <w:szCs w:val="21"/>
        </w:rPr>
        <w:t>。在一定条件下，该反应中</w:t>
      </w:r>
      <w:r w:rsidRPr="00B11B55">
        <w:rPr>
          <w:rFonts w:ascii="Times New Roman" w:eastAsiaTheme="minorEastAsia" w:hAnsi="Times New Roman"/>
          <w:szCs w:val="21"/>
        </w:rPr>
        <w:t>CO</w:t>
      </w:r>
      <w:r w:rsidRPr="00B11B55">
        <w:rPr>
          <w:rFonts w:ascii="Times New Roman" w:eastAsiaTheme="minorEastAsia" w:hAnsi="Times New Roman"/>
          <w:szCs w:val="21"/>
        </w:rPr>
        <w:t>的平衡转化率</w:t>
      </w:r>
      <w:r w:rsidRPr="00B11B55">
        <w:rPr>
          <w:rFonts w:ascii="Times New Roman" w:eastAsiaTheme="minorEastAsia" w:hAnsi="Times New Roman"/>
          <w:szCs w:val="21"/>
        </w:rPr>
        <w:t>α(CO)</w:t>
      </w:r>
      <w:r w:rsidRPr="00B11B55">
        <w:rPr>
          <w:rFonts w:ascii="Times New Roman" w:eastAsiaTheme="minorEastAsia" w:hAnsi="Times New Roman"/>
          <w:szCs w:val="21"/>
        </w:rPr>
        <w:t>与温度</w:t>
      </w:r>
      <w:r w:rsidRPr="00B11B55">
        <w:rPr>
          <w:rFonts w:ascii="Times New Roman" w:eastAsiaTheme="minorEastAsia" w:hAnsi="Times New Roman"/>
          <w:szCs w:val="21"/>
        </w:rPr>
        <w:t>(T)</w:t>
      </w:r>
      <w:r w:rsidRPr="00B11B55">
        <w:rPr>
          <w:rFonts w:ascii="Times New Roman" w:eastAsiaTheme="minorEastAsia" w:hAnsi="Times New Roman"/>
          <w:szCs w:val="21"/>
        </w:rPr>
        <w:t>、投料比</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)/n(CO)</w:t>
      </w:r>
      <w:r w:rsidRPr="00B11B55">
        <w:rPr>
          <w:rFonts w:ascii="Times New Roman" w:eastAsiaTheme="minorEastAsia" w:hAnsi="Times New Roman"/>
          <w:szCs w:val="21"/>
        </w:rPr>
        <w:t>的关系如图</w:t>
      </w:r>
      <w:r w:rsidRPr="00B11B55">
        <w:rPr>
          <w:rFonts w:ascii="Times New Roman" w:eastAsiaTheme="minorEastAsia" w:hAnsi="Times New Roman"/>
          <w:szCs w:val="21"/>
        </w:rPr>
        <w:t>1</w:t>
      </w:r>
      <w:r w:rsidRPr="00B11B55">
        <w:rPr>
          <w:rFonts w:ascii="Times New Roman" w:eastAsiaTheme="minorEastAsia" w:hAnsi="Times New Roman"/>
          <w:szCs w:val="21"/>
        </w:rPr>
        <w:t>所示，平衡常数</w:t>
      </w:r>
      <w:r w:rsidRPr="00B11B55">
        <w:rPr>
          <w:rFonts w:ascii="Times New Roman" w:eastAsiaTheme="minorEastAsia" w:hAnsi="Times New Roman"/>
          <w:szCs w:val="21"/>
        </w:rPr>
        <w:t>K</w:t>
      </w:r>
      <w:r w:rsidRPr="00B11B55">
        <w:rPr>
          <w:rFonts w:ascii="Times New Roman" w:eastAsiaTheme="minorEastAsia" w:hAnsi="Times New Roman"/>
          <w:szCs w:val="21"/>
        </w:rPr>
        <w:t>与温度</w:t>
      </w:r>
      <w:r w:rsidRPr="00B11B55">
        <w:rPr>
          <w:rFonts w:ascii="Times New Roman" w:eastAsiaTheme="minorEastAsia" w:hAnsi="Times New Roman"/>
          <w:szCs w:val="21"/>
        </w:rPr>
        <w:t>(T)</w:t>
      </w:r>
      <w:r w:rsidRPr="00B11B55">
        <w:rPr>
          <w:rFonts w:ascii="Times New Roman" w:eastAsiaTheme="minorEastAsia" w:hAnsi="Times New Roman"/>
          <w:szCs w:val="21"/>
        </w:rPr>
        <w:t>的关系如图</w:t>
      </w:r>
      <w:r w:rsidRPr="00B11B55">
        <w:rPr>
          <w:rFonts w:ascii="Times New Roman" w:eastAsiaTheme="minorEastAsia" w:hAnsi="Times New Roman"/>
          <w:szCs w:val="21"/>
        </w:rPr>
        <w:t>2</w:t>
      </w:r>
      <w:r w:rsidRPr="00B11B55">
        <w:rPr>
          <w:rFonts w:ascii="Times New Roman" w:eastAsiaTheme="minorEastAsia" w:hAnsi="Times New Roman"/>
          <w:szCs w:val="21"/>
        </w:rPr>
        <w:t>所示。</w:t>
      </w:r>
    </w:p>
    <w:p w:rsidR="005F6A9D" w:rsidRPr="00B11B55" w:rsidRDefault="005F6A9D" w:rsidP="005F6A9D">
      <w:pPr>
        <w:pStyle w:val="Normal1"/>
        <w:spacing w:line="360" w:lineRule="auto"/>
        <w:ind w:firstLine="630"/>
        <w:contextualSpacing/>
        <w:jc w:val="center"/>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2372952" cy="1178658"/>
            <wp:effectExtent l="0" t="0" r="8890" b="2540"/>
            <wp:docPr id="258" name="图片 2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92030" cy="1188134"/>
                    </a:xfrm>
                    <a:prstGeom prst="rect">
                      <a:avLst/>
                    </a:prstGeom>
                    <a:noFill/>
                    <a:ln>
                      <a:noFill/>
                    </a:ln>
                  </pic:spPr>
                </pic:pic>
              </a:graphicData>
            </a:graphic>
          </wp:inline>
        </w:drawing>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宋体" w:hAnsi="宋体" w:cs="宋体" w:hint="eastAsia"/>
          <w:szCs w:val="21"/>
        </w:rPr>
        <w:t>①</w:t>
      </w:r>
      <w:r w:rsidRPr="00B11B55">
        <w:rPr>
          <w:rFonts w:ascii="Times New Roman" w:eastAsiaTheme="minorEastAsia" w:hAnsi="Times New Roman"/>
          <w:szCs w:val="21"/>
        </w:rPr>
        <w:t>图</w:t>
      </w:r>
      <w:r w:rsidRPr="00B11B55">
        <w:rPr>
          <w:rFonts w:ascii="Times New Roman" w:eastAsiaTheme="minorEastAsia" w:hAnsi="Times New Roman"/>
          <w:szCs w:val="21"/>
        </w:rPr>
        <w:t>1</w:t>
      </w:r>
      <w:r w:rsidRPr="00B11B55">
        <w:rPr>
          <w:rFonts w:ascii="Times New Roman" w:eastAsiaTheme="minorEastAsia" w:hAnsi="Times New Roman"/>
          <w:szCs w:val="21"/>
        </w:rPr>
        <w:t>中，</w:t>
      </w:r>
      <w:r w:rsidRPr="00B11B55">
        <w:rPr>
          <w:rFonts w:ascii="Times New Roman" w:eastAsiaTheme="minorEastAsia" w:hAnsi="Times New Roman"/>
          <w:szCs w:val="21"/>
        </w:rPr>
        <w:t>X</w:t>
      </w:r>
      <w:r w:rsidRPr="00B11B55">
        <w:rPr>
          <w:rFonts w:ascii="Times New Roman" w:eastAsiaTheme="minorEastAsia" w:hAnsi="Times New Roman"/>
          <w:szCs w:val="21"/>
        </w:rPr>
        <w:t>代表</w:t>
      </w:r>
      <w:r w:rsidRPr="00B11B55">
        <w:rPr>
          <w:rFonts w:ascii="Times New Roman" w:eastAsiaTheme="minorEastAsia" w:hAnsi="Times New Roman"/>
          <w:szCs w:val="21"/>
        </w:rPr>
        <w:t>__________</w:t>
      </w:r>
      <w:r w:rsidRPr="00B11B55">
        <w:rPr>
          <w:rFonts w:ascii="Times New Roman" w:eastAsiaTheme="minorEastAsia" w:hAnsi="Times New Roman"/>
          <w:szCs w:val="21"/>
        </w:rPr>
        <w:t>；</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1</w:t>
      </w:r>
      <w:r w:rsidRPr="00B11B55">
        <w:rPr>
          <w:rFonts w:ascii="Times New Roman" w:eastAsiaTheme="minorEastAsia" w:hAnsi="Times New Roman"/>
          <w:szCs w:val="21"/>
        </w:rPr>
        <w:t>__________</w:t>
      </w:r>
      <w:r>
        <w:rPr>
          <w:rFonts w:ascii="Times New Roman" w:eastAsiaTheme="minorEastAsia" w:hAnsi="Times New Roman"/>
          <w:szCs w:val="21"/>
        </w:rPr>
        <w:t>Y</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填</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或</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宋体" w:hAnsi="宋体" w:cs="宋体" w:hint="eastAsia"/>
          <w:szCs w:val="21"/>
        </w:rPr>
        <w:t>②</w:t>
      </w:r>
      <w:r w:rsidRPr="00B11B55">
        <w:rPr>
          <w:rFonts w:ascii="Times New Roman" w:eastAsiaTheme="minorEastAsia" w:hAnsi="Times New Roman"/>
          <w:szCs w:val="21"/>
        </w:rPr>
        <w:t>图</w:t>
      </w:r>
      <w:r w:rsidRPr="00B11B55">
        <w:rPr>
          <w:rFonts w:ascii="Times New Roman" w:eastAsiaTheme="minorEastAsia" w:hAnsi="Times New Roman"/>
          <w:szCs w:val="21"/>
        </w:rPr>
        <w:t>2</w:t>
      </w:r>
      <w:r w:rsidRPr="00B11B55">
        <w:rPr>
          <w:rFonts w:ascii="Times New Roman" w:eastAsiaTheme="minorEastAsia" w:hAnsi="Times New Roman"/>
          <w:szCs w:val="21"/>
        </w:rPr>
        <w:t>中，曲线</w:t>
      </w:r>
      <w:r w:rsidRPr="00B11B55">
        <w:rPr>
          <w:rFonts w:ascii="Times New Roman" w:eastAsiaTheme="minorEastAsia" w:hAnsi="Times New Roman"/>
          <w:szCs w:val="21"/>
        </w:rPr>
        <w:t>__________(</w:t>
      </w:r>
      <w:r w:rsidRPr="00B11B55">
        <w:rPr>
          <w:rFonts w:ascii="Times New Roman" w:eastAsiaTheme="minorEastAsia" w:hAnsi="Times New Roman"/>
          <w:szCs w:val="21"/>
        </w:rPr>
        <w:t>填</w:t>
      </w:r>
      <w:r w:rsidRPr="00B11B55">
        <w:rPr>
          <w:rFonts w:ascii="Times New Roman" w:eastAsiaTheme="minorEastAsia" w:hAnsi="Times New Roman"/>
          <w:szCs w:val="21"/>
        </w:rPr>
        <w:t>“I”</w:t>
      </w:r>
      <w:r w:rsidRPr="00B11B55">
        <w:rPr>
          <w:rFonts w:ascii="Times New Roman" w:eastAsiaTheme="minorEastAsia" w:hAnsi="Times New Roman"/>
          <w:szCs w:val="21"/>
        </w:rPr>
        <w:t>或</w:t>
      </w:r>
      <w:r w:rsidRPr="00B11B55">
        <w:rPr>
          <w:rFonts w:ascii="Times New Roman" w:eastAsiaTheme="minorEastAsia" w:hAnsi="Times New Roman"/>
          <w:szCs w:val="21"/>
        </w:rPr>
        <w:t>“</w:t>
      </w:r>
      <w:r w:rsidRPr="00B11B55">
        <w:rPr>
          <w:rFonts w:ascii="宋体" w:hAnsi="宋体" w:cs="宋体" w:hint="eastAsia"/>
          <w:szCs w:val="21"/>
        </w:rPr>
        <w:t>Ⅱ</w:t>
      </w:r>
      <w:r w:rsidRPr="00B11B55">
        <w:rPr>
          <w:rFonts w:ascii="Times New Roman" w:eastAsiaTheme="minorEastAsia" w:hAnsi="Times New Roman"/>
          <w:szCs w:val="21"/>
        </w:rPr>
        <w:t>”)</w:t>
      </w:r>
      <w:r w:rsidRPr="00B11B55">
        <w:rPr>
          <w:rFonts w:ascii="Times New Roman" w:eastAsiaTheme="minorEastAsia" w:hAnsi="Times New Roman"/>
          <w:szCs w:val="21"/>
        </w:rPr>
        <w:t>符合平衡常数变化规律。</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在</w:t>
      </w:r>
      <w:r w:rsidRPr="00B11B55">
        <w:rPr>
          <w:rFonts w:ascii="Times New Roman" w:eastAsiaTheme="minorEastAsia" w:hAnsi="Times New Roman"/>
          <w:szCs w:val="21"/>
        </w:rPr>
        <w:t>1L</w:t>
      </w:r>
      <w:r w:rsidRPr="00B11B55">
        <w:rPr>
          <w:rFonts w:ascii="Times New Roman" w:eastAsiaTheme="minorEastAsia" w:hAnsi="Times New Roman"/>
          <w:szCs w:val="21"/>
        </w:rPr>
        <w:t>恒容密闭容器中充入</w:t>
      </w:r>
      <w:r w:rsidRPr="00B11B55">
        <w:rPr>
          <w:rFonts w:ascii="Times New Roman" w:eastAsiaTheme="minorEastAsia" w:hAnsi="Times New Roman"/>
          <w:szCs w:val="21"/>
        </w:rPr>
        <w:t>2a(a&gt;0)mol</w:t>
      </w:r>
      <w:r>
        <w:rPr>
          <w:rFonts w:ascii="Times New Roman" w:eastAsiaTheme="minorEastAsia" w:hAnsi="Times New Roman"/>
          <w:szCs w:val="21"/>
        </w:rPr>
        <w:t xml:space="preserve"> </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和</w:t>
      </w:r>
      <w:r w:rsidRPr="00B11B55">
        <w:rPr>
          <w:rFonts w:ascii="Times New Roman" w:eastAsiaTheme="minorEastAsia" w:hAnsi="Times New Roman"/>
          <w:szCs w:val="21"/>
        </w:rPr>
        <w:t>a mol CO</w:t>
      </w:r>
      <w:r w:rsidRPr="00B11B55">
        <w:rPr>
          <w:rFonts w:ascii="Times New Roman" w:eastAsiaTheme="minorEastAsia" w:hAnsi="Times New Roman"/>
          <w:szCs w:val="21"/>
        </w:rPr>
        <w:t>，在一定条件下合成甲醇，</w:t>
      </w:r>
      <w:r w:rsidRPr="00B11B55">
        <w:rPr>
          <w:rFonts w:ascii="Times New Roman" w:eastAsiaTheme="minorEastAsia" w:hAnsi="Times New Roman"/>
          <w:szCs w:val="21"/>
        </w:rPr>
        <w:t>CO(g)+ 2H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314325" cy="95250"/>
            <wp:effectExtent l="0" t="0" r="9525" b="0"/>
            <wp:docPr id="257" name="图片 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 cy="95250"/>
                    </a:xfrm>
                    <a:prstGeom prst="rect">
                      <a:avLst/>
                    </a:prstGeom>
                    <a:noFill/>
                    <a:ln>
                      <a:noFill/>
                    </a:ln>
                  </pic:spPr>
                </pic:pic>
              </a:graphicData>
            </a:graphic>
          </wp:inline>
        </w:drawing>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OH(g)</w:t>
      </w:r>
      <w:r w:rsidRPr="00B11B55">
        <w:rPr>
          <w:rFonts w:ascii="Times New Roman" w:eastAsiaTheme="minorEastAsia" w:hAnsi="Times New Roman"/>
          <w:szCs w:val="21"/>
        </w:rPr>
        <w:t>，达到平衡时各物质的量总和为</w:t>
      </w:r>
      <w:r w:rsidRPr="00B11B55">
        <w:rPr>
          <w:rFonts w:ascii="Times New Roman" w:eastAsiaTheme="minorEastAsia" w:hAnsi="Times New Roman"/>
          <w:szCs w:val="21"/>
        </w:rPr>
        <w:t>1.8amol</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宋体" w:hAnsi="宋体" w:cs="宋体" w:hint="eastAsia"/>
          <w:szCs w:val="21"/>
        </w:rPr>
        <w:t>①</w:t>
      </w:r>
      <w:r w:rsidRPr="00B11B55">
        <w:rPr>
          <w:rFonts w:ascii="Times New Roman" w:eastAsiaTheme="minorEastAsia" w:hAnsi="Times New Roman"/>
          <w:szCs w:val="21"/>
        </w:rPr>
        <w:t>在该温度下，平衡常数</w:t>
      </w:r>
      <w:r w:rsidRPr="00B11B55">
        <w:rPr>
          <w:rFonts w:ascii="Times New Roman" w:eastAsiaTheme="minorEastAsia" w:hAnsi="Times New Roman"/>
          <w:szCs w:val="21"/>
        </w:rPr>
        <w:t>K=__________(</w:t>
      </w:r>
      <w:r w:rsidRPr="00B11B55">
        <w:rPr>
          <w:rFonts w:ascii="Times New Roman" w:eastAsiaTheme="minorEastAsia" w:hAnsi="Times New Roman"/>
          <w:szCs w:val="21"/>
        </w:rPr>
        <w:t>用含</w:t>
      </w:r>
      <w:r w:rsidRPr="00B11B55">
        <w:rPr>
          <w:rFonts w:ascii="Times New Roman" w:eastAsiaTheme="minorEastAsia" w:hAnsi="Times New Roman"/>
          <w:szCs w:val="21"/>
        </w:rPr>
        <w:t>a</w:t>
      </w:r>
      <w:r w:rsidRPr="00B11B55">
        <w:rPr>
          <w:rFonts w:ascii="Times New Roman" w:eastAsiaTheme="minorEastAsia" w:hAnsi="Times New Roman"/>
          <w:szCs w:val="21"/>
        </w:rPr>
        <w:t>的代数式表示</w:t>
      </w:r>
      <w:r w:rsidRPr="00B11B55">
        <w:rPr>
          <w:rFonts w:ascii="Times New Roman" w:eastAsiaTheme="minorEastAsia" w:hAnsi="Times New Roman"/>
          <w:szCs w:val="21"/>
        </w:rPr>
        <w:t>)</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宋体" w:hAnsi="宋体" w:cs="宋体" w:hint="eastAsia"/>
          <w:szCs w:val="21"/>
        </w:rPr>
        <w:t>②</w:t>
      </w:r>
      <w:r w:rsidRPr="00B11B55">
        <w:rPr>
          <w:rFonts w:ascii="Times New Roman" w:eastAsiaTheme="minorEastAsia" w:hAnsi="Times New Roman"/>
          <w:szCs w:val="21"/>
        </w:rPr>
        <w:t>下列情况表明反应达到平衡状态的是</w:t>
      </w:r>
      <w:r w:rsidRPr="00B11B55">
        <w:rPr>
          <w:rFonts w:ascii="Times New Roman" w:eastAsiaTheme="minorEastAsia" w:hAnsi="Times New Roman"/>
          <w:szCs w:val="21"/>
        </w:rPr>
        <w:t>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A</w:t>
      </w:r>
      <w:r w:rsidRPr="00B11B55">
        <w:rPr>
          <w:rFonts w:ascii="Times New Roman" w:eastAsiaTheme="minorEastAsia" w:hAnsi="Times New Roman"/>
          <w:szCs w:val="21"/>
        </w:rPr>
        <w:t>．</w:t>
      </w:r>
      <w:r w:rsidRPr="00B11B55">
        <w:rPr>
          <w:rFonts w:ascii="Times New Roman" w:eastAsiaTheme="minorEastAsia" w:hAnsi="Times New Roman"/>
          <w:szCs w:val="21"/>
        </w:rPr>
        <w:t>c(CH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OH)/[c(CO)·c</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不再改变</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CO</w:t>
      </w:r>
      <w:r w:rsidRPr="00B11B55">
        <w:rPr>
          <w:rFonts w:ascii="Times New Roman" w:eastAsiaTheme="minorEastAsia" w:hAnsi="Times New Roman"/>
          <w:szCs w:val="21"/>
        </w:rPr>
        <w:t>的消耗速率等于</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w:t>
      </w:r>
      <w:r w:rsidRPr="00B11B55">
        <w:rPr>
          <w:rFonts w:ascii="Times New Roman" w:eastAsiaTheme="minorEastAsia" w:hAnsi="Times New Roman"/>
          <w:szCs w:val="21"/>
        </w:rPr>
        <w:t>的生成速率</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C</w:t>
      </w:r>
      <w:r w:rsidRPr="00B11B55">
        <w:rPr>
          <w:rFonts w:ascii="Times New Roman" w:eastAsiaTheme="minorEastAsia" w:hAnsi="Times New Roman"/>
          <w:szCs w:val="21"/>
        </w:rPr>
        <w:t>．混合气体的平均摩尔质量不再改变</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D</w:t>
      </w:r>
      <w:r w:rsidRPr="00B11B55">
        <w:rPr>
          <w:rFonts w:ascii="Times New Roman" w:eastAsiaTheme="minorEastAsia" w:hAnsi="Times New Roman"/>
          <w:szCs w:val="21"/>
        </w:rPr>
        <w:t>．混合气体的密度不再改变</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通过人工光合作用可将</w:t>
      </w:r>
      <w:r w:rsidRPr="00B11B55">
        <w:rPr>
          <w:rFonts w:ascii="Times New Roman" w:eastAsiaTheme="minorEastAsia" w:hAnsi="Times New Roman"/>
          <w:szCs w:val="21"/>
        </w:rPr>
        <w:t>CO</w:t>
      </w:r>
      <w:r w:rsidRPr="00B11B55">
        <w:rPr>
          <w:rFonts w:ascii="Times New Roman" w:eastAsiaTheme="minorEastAsia" w:hAnsi="Times New Roman"/>
          <w:szCs w:val="21"/>
        </w:rPr>
        <w:t>转变成</w:t>
      </w:r>
      <w:r w:rsidRPr="00B11B55">
        <w:rPr>
          <w:rFonts w:ascii="Times New Roman" w:eastAsiaTheme="minorEastAsia" w:hAnsi="Times New Roman"/>
          <w:szCs w:val="21"/>
        </w:rPr>
        <w:t xml:space="preserve"> HCOOH</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250" w:firstLine="525"/>
        <w:contextualSpacing/>
        <w:jc w:val="left"/>
        <w:textAlignment w:val="center"/>
        <w:rPr>
          <w:rFonts w:ascii="Times New Roman" w:eastAsiaTheme="minorEastAsia" w:hAnsi="Times New Roman"/>
          <w:szCs w:val="21"/>
        </w:rPr>
      </w:pPr>
      <w:r w:rsidRPr="00B11B55">
        <w:rPr>
          <w:rFonts w:ascii="宋体" w:hAnsi="宋体" w:cs="宋体" w:hint="eastAsia"/>
          <w:szCs w:val="21"/>
        </w:rPr>
        <w:t>①</w:t>
      </w:r>
      <w:r w:rsidRPr="00B11B55">
        <w:rPr>
          <w:rFonts w:ascii="Times New Roman" w:eastAsiaTheme="minorEastAsia" w:hAnsi="Times New Roman"/>
          <w:szCs w:val="21"/>
        </w:rPr>
        <w:t>已知：常温下，</w:t>
      </w:r>
      <w:r w:rsidRPr="00B11B55">
        <w:rPr>
          <w:rFonts w:ascii="Times New Roman" w:eastAsiaTheme="minorEastAsia" w:hAnsi="Times New Roman"/>
          <w:szCs w:val="21"/>
        </w:rPr>
        <w:t>HCOOH</w:t>
      </w:r>
      <w:r w:rsidRPr="00B11B55">
        <w:rPr>
          <w:rFonts w:ascii="Times New Roman" w:eastAsiaTheme="minorEastAsia" w:hAnsi="Times New Roman"/>
          <w:szCs w:val="21"/>
        </w:rPr>
        <w:t>的电离常数</w:t>
      </w:r>
      <w:r w:rsidRPr="00B11B55">
        <w:rPr>
          <w:rFonts w:ascii="Times New Roman" w:eastAsiaTheme="minorEastAsia" w:hAnsi="Times New Roman"/>
          <w:szCs w:val="21"/>
        </w:rPr>
        <w:t>K</w:t>
      </w:r>
      <w:r w:rsidRPr="00B11B55">
        <w:rPr>
          <w:rFonts w:ascii="Times New Roman" w:eastAsiaTheme="minorEastAsia" w:hAnsi="Times New Roman"/>
          <w:szCs w:val="21"/>
          <w:vertAlign w:val="subscript"/>
        </w:rPr>
        <w:t>a</w:t>
      </w:r>
      <w:r w:rsidRPr="00B11B55">
        <w:rPr>
          <w:rFonts w:ascii="Times New Roman" w:eastAsiaTheme="minorEastAsia" w:hAnsi="Times New Roman"/>
          <w:szCs w:val="21"/>
        </w:rPr>
        <w:t>=2×10</w:t>
      </w:r>
      <w:r>
        <w:rPr>
          <w:rFonts w:ascii="Times New Roman" w:eastAsia="华文细黑" w:hAnsi="Times New Roman"/>
          <w:szCs w:val="21"/>
          <w:vertAlign w:val="superscript"/>
        </w:rPr>
        <w:t>−</w:t>
      </w:r>
      <w:r w:rsidRPr="00B11B55">
        <w:rPr>
          <w:rFonts w:ascii="Times New Roman" w:eastAsiaTheme="minorEastAsia" w:hAnsi="Times New Roman"/>
          <w:szCs w:val="21"/>
          <w:vertAlign w:val="superscript"/>
        </w:rPr>
        <w:t>4</w:t>
      </w:r>
      <w:r w:rsidRPr="00B11B55">
        <w:rPr>
          <w:rFonts w:ascii="Times New Roman" w:eastAsiaTheme="minorEastAsia" w:hAnsi="Times New Roman"/>
          <w:szCs w:val="21"/>
        </w:rPr>
        <w:t>。浓度均为</w:t>
      </w:r>
      <w:r w:rsidRPr="00B11B55">
        <w:rPr>
          <w:rFonts w:ascii="Times New Roman" w:eastAsiaTheme="minorEastAsia" w:hAnsi="Times New Roman"/>
          <w:szCs w:val="21"/>
        </w:rPr>
        <w:t>0.1mo/L</w:t>
      </w:r>
      <w:r w:rsidRPr="00B11B55">
        <w:rPr>
          <w:rFonts w:ascii="Times New Roman" w:eastAsiaTheme="minorEastAsia" w:hAnsi="Times New Roman"/>
          <w:szCs w:val="21"/>
        </w:rPr>
        <w:t>的</w:t>
      </w:r>
      <w:r w:rsidRPr="00B11B55">
        <w:rPr>
          <w:rFonts w:ascii="Times New Roman" w:eastAsiaTheme="minorEastAsia" w:hAnsi="Times New Roman"/>
          <w:szCs w:val="21"/>
        </w:rPr>
        <w:t>HCOOH</w:t>
      </w:r>
      <w:r w:rsidRPr="00B11B55">
        <w:rPr>
          <w:rFonts w:ascii="Times New Roman" w:eastAsiaTheme="minorEastAsia" w:hAnsi="Times New Roman"/>
          <w:szCs w:val="21"/>
        </w:rPr>
        <w:t>和</w:t>
      </w:r>
      <w:r w:rsidRPr="00B11B55">
        <w:rPr>
          <w:rFonts w:ascii="Times New Roman" w:eastAsiaTheme="minorEastAsia" w:hAnsi="Times New Roman"/>
          <w:szCs w:val="21"/>
        </w:rPr>
        <w:t>HCOONa</w:t>
      </w:r>
      <w:r w:rsidRPr="00B11B55">
        <w:rPr>
          <w:rFonts w:ascii="Times New Roman" w:eastAsiaTheme="minorEastAsia" w:hAnsi="Times New Roman"/>
          <w:szCs w:val="21"/>
        </w:rPr>
        <w:t>的混合溶液</w:t>
      </w:r>
      <w:r w:rsidRPr="00B11B55">
        <w:rPr>
          <w:rFonts w:ascii="Times New Roman" w:eastAsiaTheme="minorEastAsia" w:hAnsi="Times New Roman"/>
          <w:szCs w:val="21"/>
        </w:rPr>
        <w:t>pH=__________</w:t>
      </w:r>
      <w:r w:rsidRPr="00B11B55">
        <w:rPr>
          <w:rFonts w:ascii="Times New Roman" w:eastAsiaTheme="minorEastAsia" w:hAnsi="Times New Roman"/>
          <w:szCs w:val="21"/>
        </w:rPr>
        <w:t>。</w:t>
      </w:r>
      <w:r w:rsidRPr="00B11B55">
        <w:rPr>
          <w:rFonts w:ascii="Times New Roman" w:eastAsiaTheme="minorEastAsia" w:hAnsi="Times New Roman"/>
          <w:szCs w:val="21"/>
        </w:rPr>
        <w:t>(1g2=0.3)</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sidRPr="00B11B55">
        <w:rPr>
          <w:rFonts w:ascii="宋体" w:hAnsi="宋体" w:cs="宋体" w:hint="eastAsia"/>
          <w:szCs w:val="21"/>
        </w:rPr>
        <w:t>②</w:t>
      </w:r>
      <w:r w:rsidRPr="00B11B55">
        <w:rPr>
          <w:rFonts w:ascii="Times New Roman" w:eastAsiaTheme="minorEastAsia" w:hAnsi="Times New Roman"/>
          <w:szCs w:val="21"/>
        </w:rPr>
        <w:t>用电化学法消除废水中</w:t>
      </w:r>
      <w:r w:rsidRPr="00B11B55">
        <w:rPr>
          <w:rFonts w:ascii="Times New Roman" w:eastAsiaTheme="minorEastAsia" w:hAnsi="Times New Roman"/>
          <w:szCs w:val="21"/>
        </w:rPr>
        <w:t xml:space="preserve"> HCOOH</w:t>
      </w:r>
      <w:r w:rsidRPr="00B11B55">
        <w:rPr>
          <w:rFonts w:ascii="Times New Roman" w:eastAsiaTheme="minorEastAsia" w:hAnsi="Times New Roman"/>
          <w:szCs w:val="21"/>
        </w:rPr>
        <w:t>，其原理是，用情性材料作电极，电解</w:t>
      </w:r>
      <w:r w:rsidRPr="00B11B55">
        <w:rPr>
          <w:rFonts w:ascii="Times New Roman" w:eastAsiaTheme="minorEastAsia" w:hAnsi="Times New Roman"/>
          <w:szCs w:val="21"/>
        </w:rPr>
        <w:t>CoSO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稀硫酸和</w:t>
      </w:r>
      <w:r w:rsidRPr="00B11B55">
        <w:rPr>
          <w:rFonts w:ascii="Times New Roman" w:eastAsiaTheme="minorEastAsia" w:hAnsi="Times New Roman"/>
          <w:szCs w:val="21"/>
        </w:rPr>
        <w:t>HCOOH</w:t>
      </w:r>
      <w:r w:rsidRPr="00B11B55">
        <w:rPr>
          <w:rFonts w:ascii="Times New Roman" w:eastAsiaTheme="minorEastAsia" w:hAnsi="Times New Roman"/>
          <w:szCs w:val="21"/>
        </w:rPr>
        <w:t>的混合溶液，用电解产生的</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将</w:t>
      </w:r>
      <w:r w:rsidRPr="00B11B55">
        <w:rPr>
          <w:rFonts w:ascii="Times New Roman" w:eastAsiaTheme="minorEastAsia" w:hAnsi="Times New Roman"/>
          <w:szCs w:val="21"/>
        </w:rPr>
        <w:t>HCOOH</w:t>
      </w:r>
      <w:r w:rsidRPr="00B11B55">
        <w:rPr>
          <w:rFonts w:ascii="Times New Roman" w:eastAsiaTheme="minorEastAsia" w:hAnsi="Times New Roman"/>
          <w:szCs w:val="21"/>
        </w:rPr>
        <w:t>氧化成</w:t>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，离子方程式为</w:t>
      </w:r>
      <w:r w:rsidRPr="00B11B55">
        <w:rPr>
          <w:rFonts w:ascii="Times New Roman" w:eastAsiaTheme="minorEastAsia" w:hAnsi="Times New Roman"/>
          <w:szCs w:val="21"/>
        </w:rPr>
        <w:t>2Co</w:t>
      </w:r>
      <w:r w:rsidRPr="00B11B55">
        <w:rPr>
          <w:rFonts w:ascii="Times New Roman" w:eastAsiaTheme="minorEastAsia" w:hAnsi="Times New Roman"/>
          <w:szCs w:val="21"/>
          <w:vertAlign w:val="superscript"/>
        </w:rPr>
        <w:t>3+</w:t>
      </w:r>
      <w:r>
        <w:rPr>
          <w:rFonts w:ascii="Times New Roman" w:eastAsiaTheme="minorEastAsia" w:hAnsi="Times New Roman"/>
          <w:szCs w:val="21"/>
        </w:rPr>
        <w:t>+HCOOH=</w:t>
      </w:r>
      <w:r w:rsidRPr="00B11B55">
        <w:rPr>
          <w:rFonts w:ascii="Times New Roman" w:eastAsiaTheme="minorEastAsia" w:hAnsi="Times New Roman"/>
          <w:szCs w:val="21"/>
        </w:rPr>
        <w:t>2</w:t>
      </w:r>
    </w:p>
    <w:p w:rsidR="005F6A9D" w:rsidRPr="00B11B55" w:rsidRDefault="005F6A9D" w:rsidP="001A0547">
      <w:pPr>
        <w:pStyle w:val="Normal1"/>
        <w:spacing w:line="360" w:lineRule="auto"/>
        <w:contextualSpacing/>
        <w:textAlignment w:val="center"/>
        <w:rPr>
          <w:rFonts w:ascii="Times New Roman" w:eastAsiaTheme="minorEastAsia" w:hAnsi="Times New Roman"/>
          <w:szCs w:val="21"/>
        </w:rPr>
      </w:pP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+2H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。则阳极反应式为</w:t>
      </w:r>
      <w:r w:rsidRPr="00B11B55">
        <w:rPr>
          <w:rFonts w:ascii="Times New Roman" w:eastAsiaTheme="minorEastAsia" w:hAnsi="Times New Roman"/>
          <w:szCs w:val="21"/>
        </w:rPr>
        <w:t>______________________</w:t>
      </w:r>
      <w:r w:rsidRPr="00B11B55">
        <w:rPr>
          <w:rFonts w:ascii="Times New Roman" w:eastAsiaTheme="minorEastAsia" w:hAnsi="Times New Roman"/>
          <w:szCs w:val="21"/>
        </w:rPr>
        <w:t>。</w:t>
      </w:r>
    </w:p>
    <w:p w:rsidR="005F6A9D"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35</w:t>
      </w:r>
      <w:r w:rsidRPr="00B11B55">
        <w:rPr>
          <w:rFonts w:ascii="Times New Roman" w:eastAsiaTheme="minorEastAsia" w:hAnsi="Times New Roman"/>
          <w:szCs w:val="21"/>
        </w:rPr>
        <w:t>．【选修</w:t>
      </w:r>
      <w:r w:rsidRPr="00B11B55">
        <w:rPr>
          <w:rFonts w:ascii="Times New Roman" w:eastAsiaTheme="minorEastAsia" w:hAnsi="Times New Roman"/>
          <w:szCs w:val="21"/>
        </w:rPr>
        <w:t>3</w:t>
      </w:r>
      <w:r w:rsidRPr="00B11B55">
        <w:rPr>
          <w:rFonts w:ascii="Times New Roman" w:eastAsiaTheme="minorEastAsia" w:hAnsi="Times New Roman"/>
          <w:szCs w:val="21"/>
        </w:rPr>
        <w:t>：物质的结构与性质】</w:t>
      </w:r>
      <w:r w:rsidRPr="00B11B55">
        <w:rPr>
          <w:rFonts w:ascii="Times New Roman" w:eastAsiaTheme="minorEastAsia" w:hAnsi="Times New Roman"/>
          <w:szCs w:val="21"/>
        </w:rPr>
        <w:t>(15</w:t>
      </w:r>
      <w:r w:rsidRPr="00B11B55">
        <w:rPr>
          <w:rFonts w:ascii="Times New Roman" w:eastAsiaTheme="minorEastAsia" w:hAnsi="Times New Roman"/>
          <w:szCs w:val="21"/>
        </w:rPr>
        <w:t>分</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周期表前四周期的元素</w:t>
      </w:r>
      <w:r w:rsidRPr="00B11B55">
        <w:rPr>
          <w:rFonts w:ascii="Times New Roman" w:eastAsiaTheme="minorEastAsia" w:hAnsi="Times New Roman"/>
          <w:szCs w:val="21"/>
        </w:rPr>
        <w:t>a</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d</w:t>
      </w:r>
      <w:r w:rsidRPr="00B11B55">
        <w:rPr>
          <w:rFonts w:ascii="Times New Roman" w:eastAsiaTheme="minorEastAsia" w:hAnsi="Times New Roman"/>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，原子序数依次增大，</w:t>
      </w:r>
      <w:r w:rsidRPr="00B11B55">
        <w:rPr>
          <w:rFonts w:ascii="Times New Roman" w:eastAsiaTheme="minorEastAsia" w:hAnsi="Times New Roman"/>
          <w:szCs w:val="21"/>
        </w:rPr>
        <w:t>a</w:t>
      </w:r>
      <w:r w:rsidRPr="00B11B55">
        <w:rPr>
          <w:rFonts w:ascii="Times New Roman" w:eastAsiaTheme="minorEastAsia" w:hAnsi="Times New Roman"/>
          <w:szCs w:val="21"/>
        </w:rPr>
        <w:t>是组成物质种类最多的元素，</w:t>
      </w:r>
      <w:r w:rsidRPr="00B11B55">
        <w:rPr>
          <w:rFonts w:ascii="Times New Roman" w:eastAsiaTheme="minorEastAsia" w:hAnsi="Times New Roman"/>
          <w:szCs w:val="21"/>
        </w:rPr>
        <w:t>c</w:t>
      </w:r>
      <w:r w:rsidRPr="00B11B55">
        <w:rPr>
          <w:rFonts w:ascii="Times New Roman" w:eastAsiaTheme="minorEastAsia" w:hAnsi="Times New Roman"/>
          <w:szCs w:val="21"/>
        </w:rPr>
        <w:t>是地壳中含量最多的元素，</w:t>
      </w:r>
      <w:r w:rsidRPr="00B11B55">
        <w:rPr>
          <w:rFonts w:ascii="Times New Roman" w:eastAsiaTheme="minorEastAsia" w:hAnsi="Times New Roman"/>
          <w:szCs w:val="21"/>
        </w:rPr>
        <w:t>d</w:t>
      </w:r>
      <w:r w:rsidRPr="00B11B55">
        <w:rPr>
          <w:rFonts w:ascii="Times New Roman" w:eastAsiaTheme="minorEastAsia" w:hAnsi="Times New Roman"/>
          <w:szCs w:val="21"/>
        </w:rPr>
        <w:t>与</w:t>
      </w:r>
      <w:r w:rsidRPr="00B11B55">
        <w:rPr>
          <w:rFonts w:ascii="Times New Roman" w:eastAsiaTheme="minorEastAsia" w:hAnsi="Times New Roman"/>
          <w:szCs w:val="21"/>
        </w:rPr>
        <w:t>a</w:t>
      </w:r>
      <w:r w:rsidRPr="00B11B55">
        <w:rPr>
          <w:rFonts w:ascii="Times New Roman" w:eastAsiaTheme="minorEastAsia" w:hAnsi="Times New Roman"/>
          <w:szCs w:val="21"/>
        </w:rPr>
        <w:t>同族，</w:t>
      </w:r>
      <w:r w:rsidRPr="00B11B55">
        <w:rPr>
          <w:rFonts w:ascii="Times New Roman" w:eastAsiaTheme="minorEastAsia" w:hAnsi="Times New Roman"/>
          <w:szCs w:val="21"/>
        </w:rPr>
        <w:t>e</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离子</w:t>
      </w:r>
      <w:r w:rsidRPr="00B11B55">
        <w:rPr>
          <w:rFonts w:ascii="Times New Roman" w:eastAsiaTheme="minorEastAsia" w:hAnsi="Times New Roman"/>
          <w:szCs w:val="21"/>
        </w:rPr>
        <w:t>3d</w:t>
      </w:r>
      <w:r w:rsidRPr="00B11B55">
        <w:rPr>
          <w:rFonts w:ascii="Times New Roman" w:eastAsiaTheme="minorEastAsia" w:hAnsi="Times New Roman"/>
          <w:szCs w:val="21"/>
        </w:rPr>
        <w:t>轨道中有</w:t>
      </w:r>
      <w:r w:rsidRPr="00B11B55">
        <w:rPr>
          <w:rFonts w:ascii="Times New Roman" w:eastAsiaTheme="minorEastAsia" w:hAnsi="Times New Roman"/>
          <w:szCs w:val="21"/>
        </w:rPr>
        <w:t>9</w:t>
      </w:r>
      <w:r w:rsidRPr="00B11B55">
        <w:rPr>
          <w:rFonts w:ascii="Times New Roman" w:eastAsiaTheme="minorEastAsia" w:hAnsi="Times New Roman"/>
          <w:szCs w:val="21"/>
        </w:rPr>
        <w:t>个电子。回答下列问题：</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原子的价层电子排布图为</w:t>
      </w:r>
      <w:r w:rsidRPr="00B11B55">
        <w:rPr>
          <w:rFonts w:ascii="Times New Roman" w:eastAsiaTheme="minorEastAsia" w:hAnsi="Times New Roman"/>
          <w:szCs w:val="21"/>
        </w:rPr>
        <w:t>____________</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晶体</w:t>
      </w:r>
      <w:r w:rsidRPr="00B11B55">
        <w:rPr>
          <w:rFonts w:ascii="Times New Roman" w:eastAsiaTheme="minorEastAsia" w:hAnsi="Times New Roman"/>
          <w:szCs w:val="21"/>
        </w:rPr>
        <w:t>d</w:t>
      </w:r>
      <w:r w:rsidRPr="00B11B55">
        <w:rPr>
          <w:rFonts w:ascii="Times New Roman" w:eastAsiaTheme="minorEastAsia" w:hAnsi="Times New Roman"/>
          <w:szCs w:val="21"/>
        </w:rPr>
        <w:t>、晶体</w:t>
      </w:r>
      <w:r w:rsidRPr="00B11B55">
        <w:rPr>
          <w:rFonts w:ascii="Times New Roman" w:eastAsiaTheme="minorEastAsia" w:hAnsi="Times New Roman"/>
          <w:szCs w:val="21"/>
        </w:rPr>
        <w:t>da</w:t>
      </w:r>
      <w:r w:rsidRPr="00B11B55">
        <w:rPr>
          <w:rFonts w:ascii="Times New Roman" w:eastAsiaTheme="minorEastAsia" w:hAnsi="Times New Roman"/>
          <w:szCs w:val="21"/>
        </w:rPr>
        <w:t>、晶体</w:t>
      </w:r>
      <w:r w:rsidRPr="00B11B55">
        <w:rPr>
          <w:rFonts w:ascii="Times New Roman" w:eastAsiaTheme="minorEastAsia" w:hAnsi="Times New Roman"/>
          <w:szCs w:val="21"/>
        </w:rPr>
        <w:t>ac</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的熔点由高到低的顺序为</w:t>
      </w:r>
      <w:r w:rsidRPr="00B11B55">
        <w:rPr>
          <w:rFonts w:ascii="Times New Roman" w:eastAsiaTheme="minorEastAsia" w:hAnsi="Times New Roman"/>
          <w:szCs w:val="21"/>
        </w:rPr>
        <w:t>____________ (</w:t>
      </w:r>
      <w:r w:rsidRPr="00B11B55">
        <w:rPr>
          <w:rFonts w:ascii="Times New Roman" w:eastAsiaTheme="minorEastAsia" w:hAnsi="Times New Roman"/>
          <w:szCs w:val="21"/>
        </w:rPr>
        <w:t>用化学用语表示，下同</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a</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三种元素的第一电离能由大到小的顺序为</w:t>
      </w:r>
      <w:r w:rsidRPr="00B11B55">
        <w:rPr>
          <w:rFonts w:ascii="Times New Roman" w:eastAsiaTheme="minorEastAsia" w:hAnsi="Times New Roman"/>
          <w:szCs w:val="21"/>
        </w:rPr>
        <w:t>________________________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textAlignment w:val="center"/>
        <w:rPr>
          <w:rFonts w:ascii="Times New Roman" w:eastAsiaTheme="minorEastAsia" w:hAnsi="Times New Roman"/>
          <w:szCs w:val="21"/>
        </w:rPr>
      </w:pPr>
      <w:r>
        <w:rPr>
          <w:rFonts w:ascii="Times New Roman" w:eastAsiaTheme="minorEastAsia" w:hAnsi="Times New Roman" w:hint="eastAsia"/>
          <w:szCs w:val="21"/>
        </w:rPr>
        <w:lastRenderedPageBreak/>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元素</w:t>
      </w:r>
      <w:r w:rsidRPr="00B11B55">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形成两种常见阴离子</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2</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和</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3</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，其中</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2</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离子的中心原子杂化轨道类型为</w:t>
      </w:r>
      <w:r w:rsidRPr="00B11B55">
        <w:rPr>
          <w:rFonts w:ascii="Times New Roman" w:eastAsiaTheme="minorEastAsia" w:hAnsi="Times New Roman"/>
          <w:szCs w:val="21"/>
        </w:rPr>
        <w:t>____________</w:t>
      </w:r>
      <w:r w:rsidRPr="00B11B55">
        <w:rPr>
          <w:rFonts w:ascii="Times New Roman" w:eastAsiaTheme="minorEastAsia" w:hAnsi="Times New Roman"/>
          <w:szCs w:val="21"/>
        </w:rPr>
        <w:t>，</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3</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离子的空间构型为</w:t>
      </w:r>
      <w:r w:rsidRPr="00B11B55">
        <w:rPr>
          <w:rFonts w:ascii="Times New Roman" w:eastAsiaTheme="minorEastAsia" w:hAnsi="Times New Roman"/>
          <w:szCs w:val="21"/>
        </w:rPr>
        <w:t>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向</w:t>
      </w:r>
      <w:r w:rsidRPr="00B11B55">
        <w:rPr>
          <w:rFonts w:ascii="Times New Roman" w:eastAsiaTheme="minorEastAsia" w:hAnsi="Times New Roman"/>
          <w:szCs w:val="21"/>
        </w:rPr>
        <w:t>e</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硫酸盐的水溶液中加入过量的氨水，可得到深蓝色透明溶液，加入乙醇可析出深蓝色晶体。请写出得到深蓝色透明溶液的离子方程式</w:t>
      </w:r>
      <w:r w:rsidRPr="00B11B55">
        <w:rPr>
          <w:rFonts w:ascii="Times New Roman" w:eastAsiaTheme="minorEastAsia" w:hAnsi="Times New Roman"/>
          <w:szCs w:val="21"/>
        </w:rPr>
        <w:t>________________________</w:t>
      </w:r>
      <w:r w:rsidRPr="00B11B55">
        <w:rPr>
          <w:rFonts w:ascii="Times New Roman" w:eastAsiaTheme="minorEastAsia" w:hAnsi="Times New Roman"/>
          <w:szCs w:val="21"/>
        </w:rPr>
        <w:t>，析出深蓝色晶体时加入乙醇的作用是</w:t>
      </w:r>
      <w:r w:rsidRPr="00B11B55">
        <w:rPr>
          <w:rFonts w:ascii="Times New Roman" w:eastAsiaTheme="minorEastAsia" w:hAnsi="Times New Roman"/>
          <w:szCs w:val="21"/>
        </w:rPr>
        <w:t>________________________</w:t>
      </w:r>
      <w:r w:rsidRPr="00B11B55">
        <w:rPr>
          <w:rFonts w:ascii="Times New Roman" w:eastAsiaTheme="minorEastAsia" w:hAnsi="Times New Roman"/>
          <w:szCs w:val="21"/>
        </w:rPr>
        <w:t>。</w:t>
      </w:r>
    </w:p>
    <w:p w:rsidR="005F6A9D"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单质的晶胞结构如图所示，</w:t>
      </w:r>
      <w:r w:rsidRPr="00B11B55">
        <w:rPr>
          <w:rFonts w:ascii="Times New Roman" w:eastAsiaTheme="minorEastAsia" w:hAnsi="Times New Roman"/>
          <w:szCs w:val="21"/>
        </w:rPr>
        <w:t>e</w:t>
      </w:r>
      <w:r w:rsidRPr="00B11B55">
        <w:rPr>
          <w:rFonts w:ascii="Times New Roman" w:eastAsiaTheme="minorEastAsia" w:hAnsi="Times New Roman"/>
          <w:szCs w:val="21"/>
        </w:rPr>
        <w:t>原子半径为</w:t>
      </w:r>
      <w:r w:rsidRPr="00B11B55">
        <w:rPr>
          <w:rFonts w:ascii="Times New Roman" w:eastAsiaTheme="minorEastAsia" w:hAnsi="Times New Roman"/>
          <w:szCs w:val="21"/>
        </w:rPr>
        <w:t>rpm</w:t>
      </w:r>
      <w:r w:rsidRPr="00B11B55">
        <w:rPr>
          <w:rFonts w:ascii="Times New Roman" w:eastAsiaTheme="minorEastAsia" w:hAnsi="Times New Roman"/>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晶体密度的计算式为</w:t>
      </w:r>
      <w:r w:rsidRPr="00B11B55">
        <w:rPr>
          <w:rFonts w:ascii="Times New Roman" w:eastAsiaTheme="minorEastAsia" w:hAnsi="Times New Roman"/>
          <w:szCs w:val="21"/>
        </w:rPr>
        <w:t>________________</w:t>
      </w:r>
    </w:p>
    <w:p w:rsidR="005F6A9D" w:rsidRPr="00B11B55" w:rsidRDefault="005F6A9D" w:rsidP="005F6A9D">
      <w:pPr>
        <w:pStyle w:val="Normal1"/>
        <w:spacing w:line="360" w:lineRule="auto"/>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____g·cm</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用含</w:t>
      </w:r>
      <w:r w:rsidRPr="009F22F7">
        <w:rPr>
          <w:rFonts w:ascii="Times New Roman" w:eastAsiaTheme="minorEastAsia" w:hAnsi="Times New Roman"/>
          <w:i/>
          <w:szCs w:val="21"/>
        </w:rPr>
        <w:t>N</w:t>
      </w:r>
      <w:r w:rsidRPr="00B11B55">
        <w:rPr>
          <w:rFonts w:ascii="Times New Roman" w:eastAsiaTheme="minorEastAsia" w:hAnsi="Times New Roman"/>
          <w:szCs w:val="21"/>
          <w:vertAlign w:val="subscript"/>
        </w:rPr>
        <w:t>A</w:t>
      </w:r>
      <w:r w:rsidRPr="00B11B55">
        <w:rPr>
          <w:rFonts w:ascii="Times New Roman" w:eastAsiaTheme="minorEastAsia" w:hAnsi="Times New Roman"/>
          <w:szCs w:val="21"/>
        </w:rPr>
        <w:t>、</w:t>
      </w:r>
      <w:r w:rsidRPr="00B11B55">
        <w:rPr>
          <w:rFonts w:ascii="Times New Roman" w:eastAsiaTheme="minorEastAsia" w:hAnsi="Times New Roman"/>
          <w:szCs w:val="21"/>
        </w:rPr>
        <w:t>r</w:t>
      </w:r>
      <w:r w:rsidRPr="00B11B55">
        <w:rPr>
          <w:rFonts w:ascii="Times New Roman" w:eastAsiaTheme="minorEastAsia" w:hAnsi="Times New Roman"/>
          <w:szCs w:val="21"/>
        </w:rPr>
        <w:t>的表达式表示</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center"/>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1009650" cy="975995"/>
            <wp:effectExtent l="0" t="0" r="0" b="0"/>
            <wp:docPr id="51" name="图片 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卷、教案、课件、论文、素材以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9650" cy="975995"/>
                    </a:xfrm>
                    <a:prstGeom prst="rect">
                      <a:avLst/>
                    </a:prstGeom>
                    <a:noFill/>
                    <a:ln>
                      <a:noFill/>
                    </a:ln>
                    <a:effectLst/>
                  </pic:spPr>
                </pic:pic>
              </a:graphicData>
            </a:graphic>
          </wp:inline>
        </w:drawing>
      </w:r>
    </w:p>
    <w:p w:rsidR="005F6A9D"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36</w:t>
      </w:r>
      <w:r w:rsidRPr="00B11B55">
        <w:rPr>
          <w:rFonts w:ascii="Times New Roman" w:eastAsiaTheme="minorEastAsia" w:hAnsi="Times New Roman"/>
          <w:szCs w:val="21"/>
        </w:rPr>
        <w:t>．【选修</w:t>
      </w:r>
      <w:r w:rsidRPr="00B11B55">
        <w:rPr>
          <w:rFonts w:ascii="Times New Roman" w:eastAsiaTheme="minorEastAsia" w:hAnsi="Times New Roman"/>
          <w:szCs w:val="21"/>
        </w:rPr>
        <w:t>5</w:t>
      </w:r>
      <w:r w:rsidRPr="00B11B55">
        <w:rPr>
          <w:rFonts w:ascii="Times New Roman" w:eastAsiaTheme="minorEastAsia" w:hAnsi="Times New Roman"/>
          <w:szCs w:val="21"/>
        </w:rPr>
        <w:t>：有机化学基础】</w:t>
      </w:r>
      <w:r w:rsidRPr="00B11B55">
        <w:rPr>
          <w:rFonts w:ascii="Times New Roman" w:eastAsiaTheme="minorEastAsia" w:hAnsi="Times New Roman"/>
          <w:szCs w:val="21"/>
        </w:rPr>
        <w:t>(15</w:t>
      </w:r>
      <w:r w:rsidRPr="00B11B55">
        <w:rPr>
          <w:rFonts w:ascii="Times New Roman" w:eastAsiaTheme="minorEastAsia" w:hAnsi="Times New Roman"/>
          <w:szCs w:val="21"/>
        </w:rPr>
        <w:t>分</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J</w:t>
      </w:r>
      <w:r w:rsidRPr="00B11B55">
        <w:rPr>
          <w:rFonts w:ascii="Times New Roman" w:eastAsiaTheme="minorEastAsia" w:hAnsi="Times New Roman"/>
          <w:szCs w:val="21"/>
        </w:rPr>
        <w:t>是一种解热镇痛类药物，其合成路线如下：</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5435600" cy="993140"/>
            <wp:effectExtent l="0" t="0" r="0" b="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35600" cy="993140"/>
                    </a:xfrm>
                    <a:prstGeom prst="rect">
                      <a:avLst/>
                    </a:prstGeom>
                    <a:noFill/>
                    <a:ln>
                      <a:noFill/>
                    </a:ln>
                  </pic:spPr>
                </pic:pic>
              </a:graphicData>
            </a:graphic>
          </wp:inline>
        </w:drawing>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已知部分信息如下：</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t>①</w:t>
      </w:r>
      <w:r w:rsidRPr="00B11B55">
        <w:rPr>
          <w:rFonts w:ascii="Times New Roman" w:eastAsiaTheme="minorEastAsia" w:hAnsi="Times New Roman"/>
          <w:szCs w:val="21"/>
        </w:rPr>
        <w:t>苯环上原有取代基对苯环上新导入的取代基的位置有一定的影响，例如，一</w:t>
      </w:r>
      <w:r w:rsidRPr="00B11B55">
        <w:rPr>
          <w:rFonts w:ascii="Times New Roman" w:eastAsiaTheme="minorEastAsia" w:hAnsi="Times New Roman"/>
          <w:szCs w:val="21"/>
        </w:rPr>
        <w:t>OH</w:t>
      </w:r>
      <w:r w:rsidRPr="00B11B55">
        <w:rPr>
          <w:rFonts w:ascii="Times New Roman" w:eastAsiaTheme="minorEastAsia" w:hAnsi="Times New Roman"/>
          <w:szCs w:val="21"/>
        </w:rPr>
        <w:t>、一</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等易使新导入的取代基进入苯环的邻、对位；一</w:t>
      </w:r>
      <w:r w:rsidRPr="00B11B55">
        <w:rPr>
          <w:rFonts w:ascii="Times New Roman" w:eastAsiaTheme="minorEastAsia" w:hAnsi="Times New Roman"/>
          <w:szCs w:val="21"/>
        </w:rPr>
        <w:t>NO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、一</w:t>
      </w:r>
      <w:r w:rsidRPr="00B11B55">
        <w:rPr>
          <w:rFonts w:ascii="Times New Roman" w:eastAsiaTheme="minorEastAsia" w:hAnsi="Times New Roman"/>
          <w:szCs w:val="21"/>
        </w:rPr>
        <w:t>COOH</w:t>
      </w:r>
      <w:r w:rsidRPr="00B11B55">
        <w:rPr>
          <w:rFonts w:ascii="Times New Roman" w:eastAsiaTheme="minorEastAsia" w:hAnsi="Times New Roman"/>
          <w:szCs w:val="21"/>
        </w:rPr>
        <w:t>等易使新导入的取代基进入苯环的间位。</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t>②</w:t>
      </w:r>
      <w:r w:rsidRPr="00B11B55">
        <w:rPr>
          <w:rFonts w:ascii="Times New Roman" w:eastAsiaTheme="minorEastAsia" w:hAnsi="Times New Roman"/>
          <w:noProof/>
          <w:szCs w:val="21"/>
        </w:rPr>
        <w:drawing>
          <wp:inline distT="0" distB="0" distL="0" distR="0">
            <wp:extent cx="2103755" cy="476885"/>
            <wp:effectExtent l="0" t="0" r="0" b="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卷、教案、课件、论文、素材以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03755" cy="476885"/>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szCs w:val="21"/>
        </w:rPr>
        <w:t>具有弱碱性和还原性</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t>③</w:t>
      </w:r>
      <w:r w:rsidRPr="00B11B55">
        <w:rPr>
          <w:rFonts w:ascii="Times New Roman" w:eastAsiaTheme="minorEastAsia" w:hAnsi="Times New Roman"/>
          <w:szCs w:val="21"/>
        </w:rPr>
        <w:t>J</w:t>
      </w:r>
      <w:r w:rsidRPr="00B11B55">
        <w:rPr>
          <w:rFonts w:ascii="Times New Roman" w:eastAsiaTheme="minorEastAsia" w:hAnsi="Times New Roman"/>
          <w:szCs w:val="21"/>
        </w:rPr>
        <w:t>遇氯化铁溶液能发生显色反应，其苯环上一氯代物只有</w:t>
      </w:r>
      <w:r w:rsidRPr="00B11B55">
        <w:rPr>
          <w:rFonts w:ascii="Times New Roman" w:eastAsiaTheme="minorEastAsia" w:hAnsi="Times New Roman"/>
          <w:szCs w:val="21"/>
        </w:rPr>
        <w:t>2</w:t>
      </w:r>
      <w:r w:rsidRPr="00B11B55">
        <w:rPr>
          <w:rFonts w:ascii="Times New Roman" w:eastAsiaTheme="minorEastAsia" w:hAnsi="Times New Roman"/>
          <w:szCs w:val="21"/>
        </w:rPr>
        <w:t>种，且结构中苯环直接连接</w:t>
      </w:r>
      <w:r w:rsidRPr="00B11B55">
        <w:rPr>
          <w:rFonts w:ascii="Times New Roman" w:eastAsiaTheme="minorEastAsia" w:hAnsi="Times New Roman"/>
          <w:szCs w:val="21"/>
        </w:rPr>
        <w:t>“R</w:t>
      </w:r>
      <w:r w:rsidRPr="00B11B55">
        <w:rPr>
          <w:rFonts w:ascii="Times New Roman" w:eastAsiaTheme="minorEastAsia" w:hAnsi="Times New Roman"/>
          <w:szCs w:val="21"/>
        </w:rPr>
        <w:t>－</w:t>
      </w:r>
      <w:r w:rsidRPr="00B11B55">
        <w:rPr>
          <w:rFonts w:ascii="Times New Roman" w:eastAsiaTheme="minorEastAsia" w:hAnsi="Times New Roman"/>
          <w:szCs w:val="21"/>
        </w:rPr>
        <w:t>CONH</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基。</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回答下列问题：</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H</w:t>
      </w:r>
      <w:r w:rsidRPr="00B11B55">
        <w:rPr>
          <w:rFonts w:ascii="Times New Roman" w:eastAsiaTheme="minorEastAsia" w:hAnsi="Times New Roman"/>
          <w:szCs w:val="21"/>
        </w:rPr>
        <w:t>的名称是</w:t>
      </w:r>
      <w:r w:rsidRPr="00B11B55">
        <w:rPr>
          <w:rFonts w:ascii="Times New Roman" w:eastAsiaTheme="minorEastAsia" w:hAnsi="Times New Roman"/>
          <w:szCs w:val="21"/>
        </w:rPr>
        <w:t>_______________</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所含官能团名称是</w:t>
      </w:r>
      <w:r w:rsidRPr="00B11B55">
        <w:rPr>
          <w:rFonts w:ascii="Times New Roman" w:eastAsiaTheme="minorEastAsia" w:hAnsi="Times New Roman"/>
          <w:szCs w:val="21"/>
        </w:rPr>
        <w:t>______________________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E→F</w:t>
      </w:r>
      <w:r w:rsidRPr="00B11B55">
        <w:rPr>
          <w:rFonts w:ascii="Times New Roman" w:eastAsiaTheme="minorEastAsia" w:hAnsi="Times New Roman"/>
          <w:szCs w:val="21"/>
        </w:rPr>
        <w:t>的反应类型是</w:t>
      </w:r>
      <w:r w:rsidRPr="00B11B55">
        <w:rPr>
          <w:rFonts w:ascii="Times New Roman" w:eastAsiaTheme="minorEastAsia" w:hAnsi="Times New Roman"/>
          <w:szCs w:val="21"/>
        </w:rPr>
        <w:t>_________________________________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利用下列仪器进行检测时，</w:t>
      </w:r>
      <w:r w:rsidRPr="00B11B55">
        <w:rPr>
          <w:rFonts w:ascii="Times New Roman" w:eastAsiaTheme="minorEastAsia" w:hAnsi="Times New Roman"/>
          <w:szCs w:val="21"/>
        </w:rPr>
        <w:t>H</w:t>
      </w:r>
      <w:r w:rsidRPr="00B11B55">
        <w:rPr>
          <w:rFonts w:ascii="Times New Roman" w:eastAsiaTheme="minorEastAsia" w:hAnsi="Times New Roman"/>
          <w:szCs w:val="21"/>
        </w:rPr>
        <w:t>和</w:t>
      </w:r>
      <w:r w:rsidRPr="00B11B55">
        <w:rPr>
          <w:rFonts w:ascii="Times New Roman" w:eastAsiaTheme="minorEastAsia" w:hAnsi="Times New Roman"/>
          <w:szCs w:val="21"/>
        </w:rPr>
        <w:t>I</w:t>
      </w:r>
      <w:r w:rsidRPr="00B11B55">
        <w:rPr>
          <w:rFonts w:ascii="Times New Roman" w:eastAsiaTheme="minorEastAsia" w:hAnsi="Times New Roman"/>
          <w:szCs w:val="21"/>
        </w:rPr>
        <w:t>显示的信号完全相同的是</w:t>
      </w:r>
      <w:r w:rsidRPr="00B11B55">
        <w:rPr>
          <w:rFonts w:ascii="Times New Roman" w:eastAsiaTheme="minorEastAsia" w:hAnsi="Times New Roman"/>
          <w:szCs w:val="21"/>
        </w:rPr>
        <w:t>___________</w:t>
      </w:r>
      <w:r w:rsidRPr="00B11B55">
        <w:rPr>
          <w:rFonts w:ascii="Times New Roman" w:eastAsiaTheme="minorEastAsia" w:hAnsi="Times New Roman"/>
          <w:szCs w:val="21"/>
        </w:rPr>
        <w:t>，测定</w:t>
      </w:r>
      <w:r w:rsidRPr="00B11B55">
        <w:rPr>
          <w:rFonts w:ascii="Times New Roman" w:eastAsiaTheme="minorEastAsia" w:hAnsi="Times New Roman"/>
          <w:szCs w:val="21"/>
        </w:rPr>
        <w:t>J</w:t>
      </w:r>
      <w:r w:rsidRPr="00B11B55">
        <w:rPr>
          <w:rFonts w:ascii="Times New Roman" w:eastAsiaTheme="minorEastAsia" w:hAnsi="Times New Roman"/>
          <w:szCs w:val="21"/>
        </w:rPr>
        <w:t>所含化学键和官能团的是</w:t>
      </w:r>
      <w:r w:rsidRPr="00B11B55">
        <w:rPr>
          <w:rFonts w:ascii="Times New Roman" w:eastAsiaTheme="minorEastAsia" w:hAnsi="Times New Roman"/>
          <w:szCs w:val="21"/>
        </w:rPr>
        <w:t>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a</w:t>
      </w:r>
      <w:r w:rsidRPr="00B11B55">
        <w:rPr>
          <w:rFonts w:ascii="Times New Roman" w:eastAsiaTheme="minorEastAsia" w:hAnsi="Times New Roman"/>
          <w:szCs w:val="21"/>
        </w:rPr>
        <w:t>．红外光谱仪</w:t>
      </w:r>
      <w:r w:rsidRPr="00B11B55">
        <w:rPr>
          <w:rFonts w:ascii="Times New Roman" w:eastAsiaTheme="minorEastAsia" w:hAnsi="Times New Roman"/>
          <w:szCs w:val="21"/>
        </w:rPr>
        <w:t xml:space="preserve">   b</w:t>
      </w:r>
      <w:r w:rsidRPr="00B11B55">
        <w:rPr>
          <w:rFonts w:ascii="Times New Roman" w:eastAsiaTheme="minorEastAsia" w:hAnsi="Times New Roman"/>
          <w:szCs w:val="21"/>
        </w:rPr>
        <w:t>．质谱仪</w:t>
      </w:r>
      <w:r w:rsidRPr="00B11B55">
        <w:rPr>
          <w:rFonts w:ascii="Times New Roman" w:eastAsiaTheme="minorEastAsia" w:hAnsi="Times New Roman"/>
          <w:szCs w:val="21"/>
        </w:rPr>
        <w:t xml:space="preserve">   c</w:t>
      </w:r>
      <w:r w:rsidRPr="00B11B55">
        <w:rPr>
          <w:rFonts w:ascii="Times New Roman" w:eastAsiaTheme="minorEastAsia" w:hAnsi="Times New Roman"/>
          <w:szCs w:val="21"/>
        </w:rPr>
        <w:t>．元素分析仪</w:t>
      </w:r>
      <w:r w:rsidRPr="00B11B55">
        <w:rPr>
          <w:rFonts w:ascii="Times New Roman" w:eastAsiaTheme="minorEastAsia" w:hAnsi="Times New Roman"/>
          <w:szCs w:val="21"/>
        </w:rPr>
        <w:t xml:space="preserve">    d</w:t>
      </w:r>
      <w:r w:rsidRPr="00B11B55">
        <w:rPr>
          <w:rFonts w:ascii="Times New Roman" w:eastAsiaTheme="minorEastAsia" w:hAnsi="Times New Roman"/>
          <w:szCs w:val="21"/>
        </w:rPr>
        <w:t>．核磁共振氢谱仪</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D+I→J</w:t>
      </w:r>
      <w:r w:rsidRPr="00B11B55">
        <w:rPr>
          <w:rFonts w:ascii="Times New Roman" w:eastAsiaTheme="minorEastAsia" w:hAnsi="Times New Roman"/>
          <w:szCs w:val="21"/>
        </w:rPr>
        <w:t>的化学方程式为</w:t>
      </w:r>
      <w:r w:rsidRPr="00B11B55">
        <w:rPr>
          <w:rFonts w:ascii="Times New Roman" w:eastAsiaTheme="minorEastAsia" w:hAnsi="Times New Roman"/>
          <w:szCs w:val="21"/>
        </w:rPr>
        <w:t>_________________________________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lastRenderedPageBreak/>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在</w:t>
      </w:r>
      <w:r w:rsidRPr="00B11B55">
        <w:rPr>
          <w:rFonts w:ascii="Times New Roman" w:eastAsiaTheme="minorEastAsia" w:hAnsi="Times New Roman"/>
          <w:szCs w:val="21"/>
        </w:rPr>
        <w:t>J</w:t>
      </w:r>
      <w:r w:rsidRPr="00B11B55">
        <w:rPr>
          <w:rFonts w:ascii="Times New Roman" w:eastAsiaTheme="minorEastAsia" w:hAnsi="Times New Roman"/>
          <w:szCs w:val="21"/>
        </w:rPr>
        <w:t>的同分异构体中，同时满足下列条件的有</w:t>
      </w:r>
      <w:r w:rsidRPr="00B11B55">
        <w:rPr>
          <w:rFonts w:ascii="Times New Roman" w:eastAsiaTheme="minorEastAsia" w:hAnsi="Times New Roman"/>
          <w:szCs w:val="21"/>
        </w:rPr>
        <w:t>___________</w:t>
      </w:r>
      <w:r w:rsidRPr="00B11B55">
        <w:rPr>
          <w:rFonts w:ascii="Times New Roman" w:eastAsiaTheme="minorEastAsia" w:hAnsi="Times New Roman"/>
          <w:szCs w:val="21"/>
        </w:rPr>
        <w:t>种</w:t>
      </w:r>
      <w:r w:rsidRPr="00B11B55">
        <w:rPr>
          <w:rFonts w:ascii="Times New Roman" w:eastAsiaTheme="minorEastAsia" w:hAnsi="Times New Roman"/>
          <w:szCs w:val="21"/>
        </w:rPr>
        <w:t>(</w:t>
      </w:r>
      <w:r w:rsidRPr="00B11B55">
        <w:rPr>
          <w:rFonts w:ascii="Times New Roman" w:eastAsiaTheme="minorEastAsia" w:hAnsi="Times New Roman"/>
          <w:szCs w:val="21"/>
        </w:rPr>
        <w:t>不包括立体异构</w:t>
      </w:r>
      <w:r w:rsidRPr="00B11B55">
        <w:rPr>
          <w:rFonts w:ascii="Times New Roman" w:eastAsiaTheme="minorEastAsia" w:hAnsi="Times New Roman"/>
          <w:szCs w:val="21"/>
        </w:rPr>
        <w:t>)</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200" w:firstLine="420"/>
        <w:contextualSpacing/>
        <w:jc w:val="left"/>
        <w:textAlignment w:val="center"/>
        <w:rPr>
          <w:rFonts w:ascii="Times New Roman" w:eastAsiaTheme="minorEastAsia" w:hAnsi="Times New Roman"/>
          <w:szCs w:val="21"/>
        </w:rPr>
      </w:pPr>
      <w:r w:rsidRPr="00B11B55">
        <w:rPr>
          <w:rFonts w:ascii="宋体" w:hAnsi="宋体" w:cs="宋体" w:hint="eastAsia"/>
          <w:szCs w:val="21"/>
        </w:rPr>
        <w:t>①</w:t>
      </w:r>
      <w:r w:rsidRPr="00B11B55">
        <w:rPr>
          <w:rFonts w:ascii="Times New Roman" w:eastAsiaTheme="minorEastAsia" w:hAnsi="Times New Roman"/>
          <w:szCs w:val="21"/>
        </w:rPr>
        <w:t>能发生银镜反应和水解反应；</w:t>
      </w:r>
      <w:r w:rsidRPr="00B11B55">
        <w:rPr>
          <w:rFonts w:ascii="宋体" w:hAnsi="宋体" w:cs="宋体" w:hint="eastAsia"/>
          <w:szCs w:val="21"/>
        </w:rPr>
        <w:t>②</w:t>
      </w:r>
      <w:r w:rsidRPr="00B11B55">
        <w:rPr>
          <w:rFonts w:ascii="Times New Roman" w:eastAsiaTheme="minorEastAsia" w:hAnsi="Times New Roman"/>
          <w:szCs w:val="21"/>
        </w:rPr>
        <w:t>该物质与足量</w:t>
      </w:r>
      <w:r w:rsidRPr="00B11B55">
        <w:rPr>
          <w:rFonts w:ascii="Times New Roman" w:eastAsiaTheme="minorEastAsia" w:hAnsi="Times New Roman"/>
          <w:szCs w:val="21"/>
        </w:rPr>
        <w:t>NaOH</w:t>
      </w:r>
      <w:r w:rsidRPr="00B11B55">
        <w:rPr>
          <w:rFonts w:ascii="Times New Roman" w:eastAsiaTheme="minorEastAsia" w:hAnsi="Times New Roman"/>
          <w:szCs w:val="21"/>
        </w:rPr>
        <w:t>溶液反应，最多消耗</w:t>
      </w:r>
      <w:r>
        <w:rPr>
          <w:rFonts w:ascii="Times New Roman" w:eastAsiaTheme="minorEastAsia" w:hAnsi="Times New Roman"/>
          <w:szCs w:val="21"/>
        </w:rPr>
        <w:t>2</w:t>
      </w:r>
      <w:r w:rsidRPr="00B11B55">
        <w:rPr>
          <w:rFonts w:ascii="Times New Roman" w:eastAsiaTheme="minorEastAsia" w:hAnsi="Times New Roman"/>
          <w:szCs w:val="21"/>
        </w:rPr>
        <w:t>mo</w:t>
      </w:r>
      <w:r>
        <w:rPr>
          <w:rFonts w:ascii="Times New Roman" w:eastAsiaTheme="minorEastAsia" w:hAnsi="Times New Roman"/>
          <w:szCs w:val="21"/>
        </w:rPr>
        <w:t xml:space="preserve"> </w:t>
      </w:r>
      <w:r w:rsidRPr="00B11B55">
        <w:rPr>
          <w:rFonts w:ascii="Times New Roman" w:eastAsiaTheme="minorEastAsia" w:hAnsi="Times New Roman"/>
          <w:szCs w:val="21"/>
        </w:rPr>
        <w:t>NaOH</w:t>
      </w:r>
      <w:r w:rsidRPr="00B11B55">
        <w:rPr>
          <w:rFonts w:ascii="Times New Roman" w:eastAsiaTheme="minorEastAsia" w:hAnsi="Times New Roman"/>
          <w:szCs w:val="21"/>
        </w:rPr>
        <w:t>；其中，在核磁共振氢谱上有</w:t>
      </w:r>
      <w:r w:rsidRPr="00B11B55">
        <w:rPr>
          <w:rFonts w:ascii="Times New Roman" w:eastAsiaTheme="minorEastAsia" w:hAnsi="Times New Roman"/>
          <w:szCs w:val="21"/>
        </w:rPr>
        <w:t>5</w:t>
      </w:r>
      <w:r w:rsidRPr="00B11B55">
        <w:rPr>
          <w:rFonts w:ascii="Times New Roman" w:eastAsiaTheme="minorEastAsia" w:hAnsi="Times New Roman"/>
          <w:szCs w:val="21"/>
        </w:rPr>
        <w:t>个峰且峰的面积比为</w:t>
      </w:r>
      <w:r w:rsidRPr="00B11B55">
        <w:rPr>
          <w:rFonts w:ascii="Times New Roman" w:eastAsiaTheme="minorEastAsia" w:hAnsi="Times New Roman"/>
          <w:szCs w:val="21"/>
        </w:rPr>
        <w:t>1</w:t>
      </w:r>
      <w:r w:rsidRPr="00B11B55">
        <w:rPr>
          <w:rFonts w:ascii="Times New Roman" w:eastAsiaTheme="minorEastAsia" w:hAnsi="Times New Roman"/>
          <w:szCs w:val="21"/>
        </w:rPr>
        <w:t>︰</w:t>
      </w:r>
      <w:r w:rsidRPr="00B11B55">
        <w:rPr>
          <w:rFonts w:ascii="Times New Roman" w:eastAsiaTheme="minorEastAsia" w:hAnsi="Times New Roman"/>
          <w:szCs w:val="21"/>
        </w:rPr>
        <w:t>2</w:t>
      </w:r>
      <w:r w:rsidRPr="00B11B55">
        <w:rPr>
          <w:rFonts w:ascii="Times New Roman" w:eastAsiaTheme="minorEastAsia" w:hAnsi="Times New Roman"/>
          <w:szCs w:val="21"/>
        </w:rPr>
        <w:t>︰</w:t>
      </w:r>
      <w:r w:rsidRPr="00B11B55">
        <w:rPr>
          <w:rFonts w:ascii="Times New Roman" w:eastAsiaTheme="minorEastAsia" w:hAnsi="Times New Roman"/>
          <w:szCs w:val="21"/>
        </w:rPr>
        <w:t>2</w:t>
      </w:r>
      <w:r w:rsidRPr="00B11B55">
        <w:rPr>
          <w:rFonts w:ascii="Times New Roman" w:eastAsiaTheme="minorEastAsia" w:hAnsi="Times New Roman"/>
          <w:szCs w:val="21"/>
        </w:rPr>
        <w:t>︰</w:t>
      </w:r>
      <w:r w:rsidRPr="00B11B55">
        <w:rPr>
          <w:rFonts w:ascii="Times New Roman" w:eastAsiaTheme="minorEastAsia" w:hAnsi="Times New Roman"/>
          <w:szCs w:val="21"/>
        </w:rPr>
        <w:t>2</w:t>
      </w:r>
      <w:r w:rsidRPr="00B11B55">
        <w:rPr>
          <w:rFonts w:ascii="Times New Roman" w:eastAsiaTheme="minorEastAsia" w:hAnsi="Times New Roman"/>
          <w:szCs w:val="21"/>
        </w:rPr>
        <w:t>︰</w:t>
      </w:r>
      <w:r w:rsidRPr="00B11B55">
        <w:rPr>
          <w:rFonts w:ascii="Times New Roman" w:eastAsiaTheme="minorEastAsia" w:hAnsi="Times New Roman"/>
          <w:szCs w:val="21"/>
        </w:rPr>
        <w:t>2</w:t>
      </w:r>
      <w:r w:rsidRPr="00B11B55">
        <w:rPr>
          <w:rFonts w:ascii="Times New Roman" w:eastAsiaTheme="minorEastAsia" w:hAnsi="Times New Roman"/>
          <w:szCs w:val="21"/>
        </w:rPr>
        <w:t>的结构简式为</w:t>
      </w:r>
      <w:r w:rsidRPr="00B11B55">
        <w:rPr>
          <w:rFonts w:ascii="Times New Roman" w:eastAsiaTheme="minorEastAsia" w:hAnsi="Times New Roman"/>
          <w:szCs w:val="21"/>
        </w:rPr>
        <w:t>___________</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150" w:firstLine="315"/>
        <w:contextualSpacing/>
        <w:jc w:val="left"/>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6</w:t>
      </w:r>
      <w:r>
        <w:rPr>
          <w:rFonts w:ascii="Times New Roman" w:eastAsiaTheme="minorEastAsia" w:hAnsi="Times New Roman" w:hint="eastAsia"/>
          <w:szCs w:val="21"/>
        </w:rPr>
        <w:t>）</w:t>
      </w:r>
      <w:r w:rsidRPr="00B11B55">
        <w:rPr>
          <w:rFonts w:ascii="Times New Roman" w:eastAsiaTheme="minorEastAsia" w:hAnsi="Times New Roman"/>
          <w:szCs w:val="21"/>
        </w:rPr>
        <w:t>已知：苯环直接与甲基相连时，甲基可被酸性高锰酸钾溶液直接氧化成羧基，参照上述流程和信息，以甲苯为原料</w:t>
      </w:r>
      <w:r w:rsidRPr="00B11B55">
        <w:rPr>
          <w:rFonts w:ascii="Times New Roman" w:eastAsiaTheme="minorEastAsia" w:hAnsi="Times New Roman"/>
          <w:szCs w:val="21"/>
        </w:rPr>
        <w:t>(</w:t>
      </w:r>
      <w:r w:rsidRPr="00B11B55">
        <w:rPr>
          <w:rFonts w:ascii="Times New Roman" w:eastAsiaTheme="minorEastAsia" w:hAnsi="Times New Roman"/>
          <w:szCs w:val="21"/>
        </w:rPr>
        <w:t>其他试剂自选</w:t>
      </w:r>
      <w:r w:rsidRPr="00B11B55">
        <w:rPr>
          <w:rFonts w:ascii="Times New Roman" w:eastAsiaTheme="minorEastAsia" w:hAnsi="Times New Roman"/>
          <w:szCs w:val="21"/>
        </w:rPr>
        <w:t>)</w:t>
      </w:r>
      <w:r w:rsidRPr="00B11B55">
        <w:rPr>
          <w:rFonts w:ascii="Times New Roman" w:eastAsiaTheme="minorEastAsia" w:hAnsi="Times New Roman"/>
          <w:szCs w:val="21"/>
        </w:rPr>
        <w:t>合成</w:t>
      </w:r>
      <w:r w:rsidRPr="00B11B55">
        <w:rPr>
          <w:rFonts w:ascii="Times New Roman" w:eastAsiaTheme="minorEastAsia" w:hAnsi="Times New Roman"/>
          <w:szCs w:val="21"/>
        </w:rPr>
        <w:t xml:space="preserve"> </w:t>
      </w:r>
      <w:r w:rsidRPr="00B11B55">
        <w:rPr>
          <w:rFonts w:ascii="Times New Roman" w:eastAsiaTheme="minorEastAsia" w:hAnsi="Times New Roman"/>
          <w:noProof/>
          <w:szCs w:val="21"/>
        </w:rPr>
        <w:drawing>
          <wp:inline distT="0" distB="0" distL="0" distR="0">
            <wp:extent cx="1094105" cy="342265"/>
            <wp:effectExtent l="0" t="0" r="0" b="635"/>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4105" cy="342265"/>
                    </a:xfrm>
                    <a:prstGeom prst="rect">
                      <a:avLst/>
                    </a:prstGeom>
                    <a:noFill/>
                    <a:ln>
                      <a:noFill/>
                    </a:ln>
                  </pic:spPr>
                </pic:pic>
              </a:graphicData>
            </a:graphic>
          </wp:inline>
        </w:drawing>
      </w:r>
      <w:r>
        <w:rPr>
          <w:rFonts w:ascii="Times New Roman" w:eastAsiaTheme="minorEastAsia" w:hAnsi="Times New Roman"/>
          <w:szCs w:val="21"/>
        </w:rPr>
        <w:t>，设计合成路线</w:t>
      </w:r>
      <w:r w:rsidRPr="00B11B55">
        <w:rPr>
          <w:rFonts w:ascii="Times New Roman" w:eastAsiaTheme="minorEastAsia" w:hAnsi="Times New Roman"/>
          <w:szCs w:val="21"/>
        </w:rPr>
        <w:t>。</w:t>
      </w: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sectPr w:rsidR="00020F53" w:rsidSect="0059030D">
          <w:headerReference w:type="even" r:id="rId22"/>
          <w:headerReference w:type="default" r:id="rId23"/>
          <w:footerReference w:type="even" r:id="rId24"/>
          <w:footerReference w:type="default" r:id="rId25"/>
          <w:headerReference w:type="first" r:id="rId26"/>
          <w:footerReference w:type="first" r:id="rId27"/>
          <w:pgSz w:w="23814" w:h="16839" w:orient="landscape" w:code="8"/>
          <w:pgMar w:top="907" w:right="1418" w:bottom="907" w:left="1418" w:header="652" w:footer="510" w:gutter="1134"/>
          <w:cols w:num="2" w:space="1701"/>
          <w:docGrid w:type="lines" w:linePitch="312"/>
        </w:sectPr>
      </w:pPr>
    </w:p>
    <w:p w:rsidR="00F41F95" w:rsidRPr="00356BAA" w:rsidRDefault="00F41F95" w:rsidP="00F41F95">
      <w:pPr>
        <w:pStyle w:val="a8"/>
        <w:snapToGrid/>
        <w:spacing w:line="360" w:lineRule="auto"/>
        <w:jc w:val="both"/>
        <w:rPr>
          <w:b/>
          <w:sz w:val="21"/>
          <w:szCs w:val="21"/>
        </w:rPr>
      </w:pPr>
      <w:r w:rsidRPr="00356BAA">
        <w:rPr>
          <w:b/>
          <w:snapToGrid w:val="0"/>
          <w:kern w:val="0"/>
          <w:sz w:val="21"/>
          <w:szCs w:val="21"/>
        </w:rPr>
        <w:lastRenderedPageBreak/>
        <w:t>绝密</w:t>
      </w:r>
      <w:r>
        <w:rPr>
          <w:rFonts w:hint="eastAsia"/>
          <w:b/>
          <w:snapToGrid w:val="0"/>
          <w:kern w:val="0"/>
          <w:sz w:val="21"/>
          <w:szCs w:val="21"/>
        </w:rPr>
        <w:t xml:space="preserve"> </w:t>
      </w:r>
      <w:r w:rsidRPr="00356BAA">
        <w:rPr>
          <w:rFonts w:ascii="Segoe UI Symbol" w:hAnsi="Segoe UI Symbol" w:cs="Segoe UI Symbol"/>
          <w:b/>
          <w:snapToGrid w:val="0"/>
          <w:kern w:val="0"/>
          <w:sz w:val="21"/>
          <w:szCs w:val="21"/>
        </w:rPr>
        <w:t>★</w:t>
      </w:r>
      <w:r>
        <w:rPr>
          <w:rFonts w:ascii="Segoe UI Symbol" w:hAnsi="Segoe UI Symbol" w:cs="Segoe UI Symbol"/>
          <w:b/>
          <w:snapToGrid w:val="0"/>
          <w:kern w:val="0"/>
          <w:sz w:val="21"/>
          <w:szCs w:val="21"/>
        </w:rPr>
        <w:t xml:space="preserve"> </w:t>
      </w:r>
      <w:r w:rsidRPr="00356BAA">
        <w:rPr>
          <w:b/>
          <w:snapToGrid w:val="0"/>
          <w:kern w:val="0"/>
          <w:sz w:val="21"/>
          <w:szCs w:val="21"/>
        </w:rPr>
        <w:t>启用前</w:t>
      </w:r>
    </w:p>
    <w:p w:rsidR="00F41F95" w:rsidRPr="00356BAA" w:rsidRDefault="006B523F" w:rsidP="00F41F95">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F41F95" w:rsidRDefault="005F6A9D"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化学答案</w:t>
      </w:r>
      <w:r w:rsidR="002F73EA">
        <w:rPr>
          <w:rFonts w:eastAsia="黑体" w:hint="eastAsia"/>
          <w:b/>
          <w:snapToGrid w:val="0"/>
          <w:spacing w:val="10"/>
          <w:sz w:val="44"/>
          <w:szCs w:val="44"/>
        </w:rPr>
        <w:t>（</w:t>
      </w:r>
      <w:r>
        <w:rPr>
          <w:rFonts w:eastAsia="黑体" w:hint="eastAsia"/>
          <w:b/>
          <w:snapToGrid w:val="0"/>
          <w:spacing w:val="10"/>
          <w:sz w:val="44"/>
          <w:szCs w:val="44"/>
        </w:rPr>
        <w:t>五</w:t>
      </w:r>
      <w:r w:rsidR="002F73EA">
        <w:rPr>
          <w:rFonts w:eastAsia="黑体" w:hint="eastAsia"/>
          <w:b/>
          <w:snapToGrid w:val="0"/>
          <w:spacing w:val="10"/>
          <w:sz w:val="44"/>
          <w:szCs w:val="44"/>
        </w:rPr>
        <w:t>）</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sidRPr="005F6A9D">
        <w:rPr>
          <w:rFonts w:ascii="Times New Roman" w:eastAsiaTheme="minorEastAsia" w:hAnsi="Times New Roman" w:hint="eastAsia"/>
          <w:szCs w:val="21"/>
        </w:rPr>
        <w:t>7.</w:t>
      </w:r>
      <w:r w:rsidRPr="00F41530">
        <w:rPr>
          <w:rFonts w:ascii="黑体" w:eastAsia="黑体" w:hAnsi="黑体"/>
          <w:color w:val="FF0000"/>
          <w:szCs w:val="21"/>
        </w:rPr>
        <w:t>【答案】</w:t>
      </w:r>
      <w:r w:rsidRPr="00B11B55">
        <w:rPr>
          <w:rFonts w:ascii="Times New Roman" w:eastAsiaTheme="minorEastAsia" w:hAnsi="Times New Roman"/>
          <w:szCs w:val="21"/>
        </w:rPr>
        <w:t>C</w:t>
      </w:r>
    </w:p>
    <w:p w:rsidR="005F6A9D"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F41530">
        <w:rPr>
          <w:rFonts w:ascii="黑体" w:eastAsia="黑体" w:hAnsi="黑体" w:cs="Times New Roman"/>
          <w:color w:val="FF0000"/>
        </w:rPr>
        <w:t>【解析】</w:t>
      </w:r>
      <w:r w:rsidRPr="00B11B55">
        <w:rPr>
          <w:rFonts w:ascii="Times New Roman" w:eastAsiaTheme="minorEastAsia" w:hAnsi="Times New Roman" w:cs="Times New Roman"/>
        </w:rPr>
        <w:t>太阳能电池帆板的材料是单质硅，选项</w:t>
      </w:r>
      <w:r w:rsidRPr="00B11B55">
        <w:rPr>
          <w:rFonts w:ascii="Times New Roman" w:eastAsiaTheme="minorEastAsia" w:hAnsi="Times New Roman" w:cs="Times New Roman"/>
        </w:rPr>
        <w:t>A</w:t>
      </w:r>
      <w:r w:rsidRPr="00B11B55">
        <w:rPr>
          <w:rFonts w:ascii="Times New Roman" w:eastAsiaTheme="minorEastAsia" w:hAnsi="Times New Roman" w:cs="Times New Roman"/>
        </w:rPr>
        <w:t>错误；汽油、水煤气是不可再生能源，乙醇是可再生能源，选项</w:t>
      </w:r>
      <w:r w:rsidRPr="00B11B55">
        <w:rPr>
          <w:rFonts w:ascii="Times New Roman" w:eastAsiaTheme="minorEastAsia" w:hAnsi="Times New Roman" w:cs="Times New Roman"/>
        </w:rPr>
        <w:t>B</w:t>
      </w:r>
      <w:r w:rsidRPr="00B11B55">
        <w:rPr>
          <w:rFonts w:ascii="Times New Roman" w:eastAsiaTheme="minorEastAsia" w:hAnsi="Times New Roman" w:cs="Times New Roman"/>
        </w:rPr>
        <w:t>错误；碳纤维、光导纤维都是新型无机非金属材料，选项</w:t>
      </w:r>
      <w:r w:rsidRPr="00B11B55">
        <w:rPr>
          <w:rFonts w:ascii="Times New Roman" w:eastAsiaTheme="minorEastAsia" w:hAnsi="Times New Roman" w:cs="Times New Roman"/>
        </w:rPr>
        <w:t>C</w:t>
      </w:r>
      <w:r w:rsidRPr="00B11B55">
        <w:rPr>
          <w:rFonts w:ascii="Times New Roman" w:eastAsiaTheme="minorEastAsia" w:hAnsi="Times New Roman" w:cs="Times New Roman"/>
        </w:rPr>
        <w:t>正确；葡萄糖是单糖，不水解，选项</w:t>
      </w:r>
      <w:r w:rsidRPr="00B11B55">
        <w:rPr>
          <w:rFonts w:ascii="Times New Roman" w:eastAsiaTheme="minorEastAsia" w:hAnsi="Times New Roman" w:cs="Times New Roman"/>
        </w:rPr>
        <w:t>D</w:t>
      </w:r>
      <w:r w:rsidRPr="00B11B55">
        <w:rPr>
          <w:rFonts w:ascii="Times New Roman" w:eastAsiaTheme="minorEastAsia" w:hAnsi="Times New Roman" w:cs="Times New Roman"/>
        </w:rPr>
        <w:t>错误。</w:t>
      </w:r>
    </w:p>
    <w:p w:rsidR="005F6A9D"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rPr>
      </w:pPr>
      <w:r>
        <w:rPr>
          <w:rFonts w:ascii="Times New Roman" w:eastAsiaTheme="minorEastAsia" w:hAnsi="Times New Roman" w:cs="Times New Roman" w:hint="eastAsia"/>
        </w:rPr>
        <w:t>8.</w:t>
      </w:r>
      <w:r w:rsidRPr="005F6A9D">
        <w:rPr>
          <w:rFonts w:ascii="黑体" w:eastAsia="黑体" w:hAnsi="黑体"/>
          <w:color w:val="FF0000"/>
        </w:rPr>
        <w:t xml:space="preserve"> </w:t>
      </w:r>
      <w:r w:rsidRPr="00F41530">
        <w:rPr>
          <w:rFonts w:ascii="黑体" w:eastAsia="黑体" w:hAnsi="黑体" w:cs="Times New Roman"/>
          <w:color w:val="FF0000"/>
        </w:rPr>
        <w:t>【答案】</w:t>
      </w:r>
      <w:r w:rsidRPr="00B11B55">
        <w:rPr>
          <w:rFonts w:ascii="Times New Roman" w:eastAsiaTheme="minorEastAsia" w:hAnsi="Times New Roman" w:cs="Times New Roman"/>
        </w:rPr>
        <w:t>B</w:t>
      </w:r>
    </w:p>
    <w:p w:rsidR="005F6A9D" w:rsidRPr="00B11B55"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rPr>
      </w:pPr>
      <w:r w:rsidRPr="00F41530">
        <w:rPr>
          <w:rFonts w:ascii="黑体" w:eastAsia="黑体" w:hAnsi="黑体" w:cs="Times New Roman"/>
          <w:color w:val="FF0000"/>
        </w:rPr>
        <w:t>【解析】</w:t>
      </w:r>
      <w:r w:rsidRPr="00B11B55">
        <w:rPr>
          <w:rFonts w:ascii="Times New Roman" w:eastAsiaTheme="minorEastAsia" w:hAnsi="Times New Roman" w:cs="Times New Roman"/>
        </w:rPr>
        <w:t>A</w:t>
      </w:r>
      <w:r w:rsidRPr="00B11B55">
        <w:rPr>
          <w:rFonts w:ascii="Times New Roman" w:eastAsiaTheme="minorEastAsia" w:hAnsi="Times New Roman" w:cs="Times New Roman"/>
        </w:rPr>
        <w:t>项错误，单糖、油脂等均不是高分子化合物；</w:t>
      </w:r>
      <w:r w:rsidRPr="00B11B55">
        <w:rPr>
          <w:rFonts w:ascii="Times New Roman" w:eastAsiaTheme="minorEastAsia" w:hAnsi="Times New Roman" w:cs="Times New Roman"/>
        </w:rPr>
        <w:t>B</w:t>
      </w:r>
      <w:r w:rsidRPr="00B11B55">
        <w:rPr>
          <w:rFonts w:ascii="Times New Roman" w:eastAsiaTheme="minorEastAsia" w:hAnsi="Times New Roman" w:cs="Times New Roman"/>
        </w:rPr>
        <w:t>项正确，</w:t>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6</w:t>
      </w:r>
      <w:r w:rsidRPr="00B11B55">
        <w:rPr>
          <w:rFonts w:ascii="Times New Roman" w:eastAsiaTheme="minorEastAsia" w:hAnsi="Times New Roman" w:cs="Times New Roman"/>
        </w:rPr>
        <w:t>O</w:t>
      </w:r>
      <w:r w:rsidRPr="00B11B55">
        <w:rPr>
          <w:rFonts w:ascii="Times New Roman" w:eastAsiaTheme="minorEastAsia" w:hAnsi="Times New Roman" w:cs="Times New Roman"/>
        </w:rPr>
        <w:t>有</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OH</w:t>
      </w:r>
      <w:r w:rsidRPr="00B11B55">
        <w:rPr>
          <w:rFonts w:ascii="Times New Roman" w:eastAsiaTheme="minorEastAsia" w:hAnsi="Times New Roman" w:cs="Times New Roman"/>
        </w:rPr>
        <w:t>和</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OCH</w:t>
      </w:r>
      <w:r w:rsidRPr="00B11B55">
        <w:rPr>
          <w:rFonts w:ascii="Times New Roman" w:eastAsiaTheme="minorEastAsia" w:hAnsi="Times New Roman" w:cs="Times New Roman"/>
          <w:vertAlign w:val="subscript"/>
        </w:rPr>
        <w:t xml:space="preserve">3 </w:t>
      </w:r>
      <w:r w:rsidRPr="00B11B55">
        <w:rPr>
          <w:rFonts w:ascii="Times New Roman" w:eastAsiaTheme="minorEastAsia" w:hAnsi="Times New Roman" w:cs="Times New Roman"/>
        </w:rPr>
        <w:t>2</w:t>
      </w:r>
      <w:r w:rsidRPr="00B11B55">
        <w:rPr>
          <w:rFonts w:ascii="Times New Roman" w:eastAsiaTheme="minorEastAsia" w:hAnsi="Times New Roman" w:cs="Times New Roman"/>
        </w:rPr>
        <w:t>种同分异构体，</w:t>
      </w:r>
      <w:r w:rsidRPr="00B11B55">
        <w:rPr>
          <w:rFonts w:ascii="Times New Roman" w:eastAsiaTheme="minorEastAsia" w:hAnsi="Times New Roman" w:cs="Times New Roman"/>
        </w:rPr>
        <w:t>C</w:t>
      </w:r>
      <w:r w:rsidRPr="00B11B55">
        <w:rPr>
          <w:rFonts w:ascii="Times New Roman" w:eastAsiaTheme="minorEastAsia" w:hAnsi="Times New Roman" w:cs="Times New Roman"/>
          <w:vertAlign w:val="subscript"/>
        </w:rPr>
        <w:t>4</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10</w:t>
      </w:r>
      <w:r w:rsidRPr="00B11B55">
        <w:rPr>
          <w:rFonts w:ascii="Times New Roman" w:eastAsiaTheme="minorEastAsia" w:hAnsi="Times New Roman" w:cs="Times New Roman"/>
        </w:rPr>
        <w:t>有</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和</w:t>
      </w:r>
      <w:r w:rsidRPr="00B11B55">
        <w:rPr>
          <w:rFonts w:ascii="Times New Roman" w:eastAsiaTheme="minorEastAsia" w:hAnsi="Times New Roman" w:cs="Times New Roman"/>
        </w:rPr>
        <w:t>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CH(CH</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w:t>
      </w:r>
      <w:r w:rsidRPr="00B11B55">
        <w:rPr>
          <w:rFonts w:ascii="Times New Roman" w:eastAsiaTheme="minorEastAsia" w:hAnsi="Times New Roman" w:cs="Times New Roman"/>
          <w:vertAlign w:val="subscript"/>
        </w:rPr>
        <w:t>2</w:t>
      </w:r>
      <w:r>
        <w:rPr>
          <w:rFonts w:ascii="Times New Roman" w:eastAsiaTheme="minorEastAsia" w:hAnsi="Times New Roman" w:cs="Times New Roman"/>
          <w:vertAlign w:val="subscript"/>
        </w:rPr>
        <w:t xml:space="preserve"> </w:t>
      </w:r>
      <w:r w:rsidRPr="00B11B55">
        <w:rPr>
          <w:rFonts w:ascii="Times New Roman" w:eastAsiaTheme="minorEastAsia" w:hAnsi="Times New Roman" w:cs="Times New Roman"/>
        </w:rPr>
        <w:t>2</w:t>
      </w:r>
      <w:r w:rsidRPr="00B11B55">
        <w:rPr>
          <w:rFonts w:ascii="Times New Roman" w:eastAsiaTheme="minorEastAsia" w:hAnsi="Times New Roman" w:cs="Times New Roman"/>
        </w:rPr>
        <w:t>种同分异构体；</w:t>
      </w:r>
      <w:r w:rsidRPr="00B11B55">
        <w:rPr>
          <w:rFonts w:ascii="Times New Roman" w:eastAsiaTheme="minorEastAsia" w:hAnsi="Times New Roman" w:cs="Times New Roman"/>
        </w:rPr>
        <w:t>C</w:t>
      </w:r>
      <w:r w:rsidRPr="00B11B55">
        <w:rPr>
          <w:rFonts w:ascii="Times New Roman" w:eastAsiaTheme="minorEastAsia" w:hAnsi="Times New Roman" w:cs="Times New Roman"/>
        </w:rPr>
        <w:t>项错误，苯不能使酸性</w:t>
      </w:r>
      <w:r w:rsidRPr="00B11B55">
        <w:rPr>
          <w:rFonts w:ascii="Times New Roman" w:eastAsiaTheme="minorEastAsia" w:hAnsi="Times New Roman" w:cs="Times New Roman"/>
        </w:rPr>
        <w:t>KMnO</w:t>
      </w:r>
      <w:r w:rsidRPr="00B11B55">
        <w:rPr>
          <w:rFonts w:ascii="Times New Roman" w:eastAsiaTheme="minorEastAsia" w:hAnsi="Times New Roman" w:cs="Times New Roman"/>
          <w:vertAlign w:val="subscript"/>
        </w:rPr>
        <w:t>4</w:t>
      </w:r>
      <w:r w:rsidRPr="00B11B55">
        <w:rPr>
          <w:rFonts w:ascii="Times New Roman" w:eastAsiaTheme="minorEastAsia" w:hAnsi="Times New Roman" w:cs="Times New Roman"/>
        </w:rPr>
        <w:t>溶液褪色；</w:t>
      </w:r>
      <w:r w:rsidRPr="00B11B55">
        <w:rPr>
          <w:rFonts w:ascii="Times New Roman" w:eastAsiaTheme="minorEastAsia" w:hAnsi="Times New Roman" w:cs="Times New Roman"/>
        </w:rPr>
        <w:t>D</w:t>
      </w:r>
      <w:r w:rsidRPr="00B11B55">
        <w:rPr>
          <w:rFonts w:ascii="Times New Roman" w:eastAsiaTheme="minorEastAsia" w:hAnsi="Times New Roman" w:cs="Times New Roman"/>
        </w:rPr>
        <w:t>项错误，乙酸乙酯和乙酸均能与热的</w:t>
      </w:r>
      <w:r w:rsidRPr="00B11B55">
        <w:rPr>
          <w:rFonts w:ascii="Times New Roman" w:eastAsiaTheme="minorEastAsia" w:hAnsi="Times New Roman" w:cs="Times New Roman"/>
        </w:rPr>
        <w:t>NaOH</w:t>
      </w:r>
      <w:r w:rsidRPr="00B11B55">
        <w:rPr>
          <w:rFonts w:ascii="Times New Roman" w:eastAsiaTheme="minorEastAsia" w:hAnsi="Times New Roman" w:cs="Times New Roman"/>
        </w:rPr>
        <w:t>溶液反应。</w:t>
      </w:r>
    </w:p>
    <w:p w:rsidR="005F6A9D"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rPr>
      </w:pPr>
      <w:r>
        <w:rPr>
          <w:rFonts w:ascii="Times New Roman" w:eastAsiaTheme="minorEastAsia" w:hAnsi="Times New Roman" w:cs="Times New Roman"/>
        </w:rPr>
        <w:t>9.</w:t>
      </w:r>
      <w:r w:rsidRPr="005F6A9D">
        <w:rPr>
          <w:rFonts w:ascii="黑体" w:eastAsia="黑体" w:hAnsi="黑体"/>
          <w:color w:val="FF0000"/>
        </w:rPr>
        <w:t xml:space="preserve"> </w:t>
      </w:r>
      <w:r w:rsidRPr="00F41530">
        <w:rPr>
          <w:rFonts w:ascii="黑体" w:eastAsia="黑体" w:hAnsi="黑体" w:cs="Times New Roman"/>
          <w:color w:val="FF0000"/>
        </w:rPr>
        <w:t>【答案】</w:t>
      </w:r>
      <w:r w:rsidRPr="00B11B55">
        <w:rPr>
          <w:rFonts w:ascii="Times New Roman" w:eastAsiaTheme="minorEastAsia" w:hAnsi="Times New Roman" w:cs="Times New Roman"/>
        </w:rPr>
        <w:t>B</w:t>
      </w:r>
    </w:p>
    <w:p w:rsidR="005F6A9D" w:rsidRPr="00B11B55"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rPr>
      </w:pPr>
      <w:r w:rsidRPr="00F41530">
        <w:rPr>
          <w:rFonts w:ascii="黑体" w:eastAsia="黑体" w:hAnsi="黑体" w:cs="Times New Roman"/>
          <w:color w:val="FF0000"/>
        </w:rPr>
        <w:t>【解析】</w:t>
      </w:r>
      <w:r>
        <w:rPr>
          <w:rFonts w:ascii="Times New Roman" w:eastAsiaTheme="minorEastAsia" w:hAnsi="Times New Roman" w:cs="Times New Roman"/>
        </w:rPr>
        <w:t>1</w:t>
      </w:r>
      <w:r w:rsidRPr="00B11B55">
        <w:rPr>
          <w:rFonts w:ascii="Times New Roman" w:eastAsiaTheme="minorEastAsia" w:hAnsi="Times New Roman" w:cs="Times New Roman"/>
        </w:rPr>
        <w:t>mol OD</w:t>
      </w:r>
      <w:r w:rsidRPr="00B11B55">
        <w:rPr>
          <w:rFonts w:ascii="Times New Roman" w:eastAsiaTheme="minorEastAsia" w:hAnsi="Times New Roman" w:cs="Times New Roman"/>
        </w:rPr>
        <w:t>．和</w:t>
      </w:r>
      <w:r>
        <w:rPr>
          <w:rFonts w:ascii="Times New Roman" w:eastAsiaTheme="minorEastAsia" w:hAnsi="Times New Roman" w:cs="Times New Roman"/>
        </w:rPr>
        <w:t>17</w:t>
      </w:r>
      <w:r w:rsidRPr="00B11B55">
        <w:rPr>
          <w:rFonts w:ascii="Times New Roman" w:eastAsiaTheme="minorEastAsia" w:hAnsi="Times New Roman" w:cs="Times New Roman"/>
        </w:rPr>
        <w:t>g</w:t>
      </w:r>
      <w:r>
        <w:rPr>
          <w:rFonts w:ascii="Times New Roman" w:eastAsiaTheme="minorEastAsia" w:hAnsi="Times New Roman" w:cs="Times New Roman"/>
        </w:rPr>
        <w:t xml:space="preserve"> -</w:t>
      </w:r>
      <w:r w:rsidRPr="00B11B55">
        <w:rPr>
          <w:rFonts w:ascii="Times New Roman" w:eastAsiaTheme="minorEastAsia" w:hAnsi="Times New Roman" w:cs="Times New Roman"/>
        </w:rPr>
        <w:t>O</w:t>
      </w:r>
      <w:r>
        <w:rPr>
          <w:rFonts w:ascii="Times New Roman" w:eastAsiaTheme="minorEastAsia" w:hAnsi="Times New Roman" w:cs="Times New Roman"/>
        </w:rPr>
        <w:t>H(1</w:t>
      </w:r>
      <w:r w:rsidRPr="00B11B55">
        <w:rPr>
          <w:rFonts w:ascii="Times New Roman" w:eastAsiaTheme="minorEastAsia" w:hAnsi="Times New Roman" w:cs="Times New Roman"/>
        </w:rPr>
        <w:t>mol)</w:t>
      </w:r>
      <w:r w:rsidRPr="00B11B55">
        <w:rPr>
          <w:rFonts w:ascii="Times New Roman" w:eastAsiaTheme="minorEastAsia" w:hAnsi="Times New Roman" w:cs="Times New Roman"/>
        </w:rPr>
        <w:t>所含的质子数均为</w:t>
      </w:r>
      <w:r>
        <w:rPr>
          <w:rFonts w:ascii="Times New Roman" w:eastAsiaTheme="minorEastAsia" w:hAnsi="Times New Roman" w:cs="Times New Roman"/>
        </w:rPr>
        <w:t>9</w:t>
      </w:r>
      <w:r w:rsidRPr="00B11B55">
        <w:rPr>
          <w:rFonts w:ascii="Times New Roman" w:eastAsiaTheme="minorEastAsia" w:hAnsi="Times New Roman" w:cs="Times New Roman"/>
        </w:rPr>
        <w:t>mol</w:t>
      </w:r>
      <w:r w:rsidRPr="00B11B55">
        <w:rPr>
          <w:rFonts w:ascii="Times New Roman" w:eastAsiaTheme="minorEastAsia" w:hAnsi="Times New Roman" w:cs="Times New Roman"/>
        </w:rPr>
        <w:t>，但所含的中子数不相等，</w:t>
      </w:r>
      <w:r>
        <w:rPr>
          <w:rFonts w:ascii="Times New Roman" w:eastAsiaTheme="minorEastAsia" w:hAnsi="Times New Roman" w:cs="Times New Roman"/>
        </w:rPr>
        <w:t>1</w:t>
      </w:r>
      <w:r w:rsidRPr="00B11B55">
        <w:rPr>
          <w:rFonts w:ascii="Times New Roman" w:eastAsiaTheme="minorEastAsia" w:hAnsi="Times New Roman" w:cs="Times New Roman"/>
        </w:rPr>
        <w:t>mol OD</w:t>
      </w:r>
      <w:r w:rsidRPr="00B11B55">
        <w:rPr>
          <w:rFonts w:ascii="Times New Roman" w:eastAsiaTheme="minorEastAsia" w:hAnsi="Times New Roman" w:cs="Times New Roman"/>
        </w:rPr>
        <w:t>．含有</w:t>
      </w:r>
      <w:r w:rsidRPr="00B11B55">
        <w:rPr>
          <w:rFonts w:ascii="Times New Roman" w:eastAsiaTheme="minorEastAsia" w:hAnsi="Times New Roman" w:cs="Times New Roman"/>
        </w:rPr>
        <w:t>9</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r w:rsidRPr="00B11B55">
        <w:rPr>
          <w:rFonts w:ascii="Times New Roman" w:eastAsiaTheme="minorEastAsia" w:hAnsi="Times New Roman" w:cs="Times New Roman"/>
        </w:rPr>
        <w:t>中子，</w:t>
      </w:r>
      <w:r>
        <w:rPr>
          <w:rFonts w:ascii="Times New Roman" w:eastAsiaTheme="minorEastAsia" w:hAnsi="Times New Roman" w:cs="Times New Roman"/>
        </w:rPr>
        <w:t>17</w:t>
      </w:r>
      <w:r w:rsidRPr="00B11B55">
        <w:rPr>
          <w:rFonts w:ascii="Times New Roman" w:eastAsiaTheme="minorEastAsia" w:hAnsi="Times New Roman" w:cs="Times New Roman"/>
        </w:rPr>
        <w:t xml:space="preserve">g </w:t>
      </w:r>
      <w:r>
        <w:rPr>
          <w:rFonts w:ascii="Times New Roman" w:eastAsiaTheme="minorEastAsia" w:hAnsi="Times New Roman" w:cs="Times New Roman"/>
        </w:rPr>
        <w:t>-</w:t>
      </w:r>
      <w:r w:rsidRPr="00B11B55">
        <w:rPr>
          <w:rFonts w:ascii="Times New Roman" w:eastAsiaTheme="minorEastAsia" w:hAnsi="Times New Roman" w:cs="Times New Roman"/>
        </w:rPr>
        <w:t>OH</w:t>
      </w:r>
      <w:r w:rsidRPr="00B11B55">
        <w:rPr>
          <w:rFonts w:ascii="Times New Roman" w:eastAsiaTheme="minorEastAsia" w:hAnsi="Times New Roman" w:cs="Times New Roman"/>
        </w:rPr>
        <w:t>所含的中子数为</w:t>
      </w:r>
      <w:r w:rsidRPr="00B11B55">
        <w:rPr>
          <w:rFonts w:ascii="Times New Roman" w:eastAsiaTheme="minorEastAsia" w:hAnsi="Times New Roman" w:cs="Times New Roman"/>
        </w:rPr>
        <w:t>8</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A</w:t>
      </w:r>
      <w:r w:rsidRPr="00B11B55">
        <w:rPr>
          <w:rFonts w:ascii="Times New Roman" w:eastAsiaTheme="minorEastAsia" w:hAnsi="Times New Roman" w:cs="Times New Roman"/>
        </w:rPr>
        <w:t>项错误；</w:t>
      </w:r>
      <w:r>
        <w:rPr>
          <w:rFonts w:ascii="Times New Roman" w:eastAsiaTheme="minorEastAsia" w:hAnsi="Times New Roman" w:cs="Times New Roman"/>
        </w:rPr>
        <w:t>1</w:t>
      </w:r>
      <w:r w:rsidRPr="00B11B55">
        <w:rPr>
          <w:rFonts w:ascii="Times New Roman" w:eastAsiaTheme="minorEastAsia" w:hAnsi="Times New Roman" w:cs="Times New Roman"/>
        </w:rPr>
        <w:t>mol 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中含有</w:t>
      </w:r>
      <w:r>
        <w:rPr>
          <w:rFonts w:ascii="Times New Roman" w:eastAsiaTheme="minorEastAsia" w:hAnsi="Times New Roman" w:cs="Times New Roman"/>
        </w:rPr>
        <w:t>3</w:t>
      </w:r>
      <w:r w:rsidRPr="00B11B55">
        <w:rPr>
          <w:rFonts w:ascii="Times New Roman" w:eastAsiaTheme="minorEastAsia" w:hAnsi="Times New Roman" w:cs="Times New Roman"/>
        </w:rPr>
        <w:t>mol</w:t>
      </w:r>
      <w:r w:rsidRPr="00B11B55">
        <w:rPr>
          <w:rFonts w:ascii="Times New Roman" w:eastAsiaTheme="minorEastAsia" w:hAnsi="Times New Roman" w:cs="Times New Roman"/>
        </w:rPr>
        <w:t>离子，</w:t>
      </w:r>
      <w:r>
        <w:rPr>
          <w:rFonts w:ascii="Times New Roman" w:eastAsiaTheme="minorEastAsia" w:hAnsi="Times New Roman" w:cs="Times New Roman"/>
        </w:rPr>
        <w:t>1</w:t>
      </w:r>
      <w:r w:rsidRPr="00B11B55">
        <w:rPr>
          <w:rFonts w:ascii="Times New Roman" w:eastAsiaTheme="minorEastAsia" w:hAnsi="Times New Roman" w:cs="Times New Roman"/>
        </w:rPr>
        <w:t>mol 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中也含有</w:t>
      </w:r>
      <w:r>
        <w:rPr>
          <w:rFonts w:ascii="Times New Roman" w:eastAsiaTheme="minorEastAsia" w:hAnsi="Times New Roman" w:cs="Times New Roman"/>
        </w:rPr>
        <w:t>3</w:t>
      </w:r>
      <w:r w:rsidRPr="00B11B55">
        <w:rPr>
          <w:rFonts w:ascii="Times New Roman" w:eastAsiaTheme="minorEastAsia" w:hAnsi="Times New Roman" w:cs="Times New Roman"/>
        </w:rPr>
        <w:t>mol</w:t>
      </w:r>
      <w:r w:rsidRPr="00B11B55">
        <w:rPr>
          <w:rFonts w:ascii="Times New Roman" w:eastAsiaTheme="minorEastAsia" w:hAnsi="Times New Roman" w:cs="Times New Roman"/>
        </w:rPr>
        <w:t>离子，则</w:t>
      </w:r>
      <w:r>
        <w:rPr>
          <w:rFonts w:ascii="Times New Roman" w:eastAsiaTheme="minorEastAsia" w:hAnsi="Times New Roman" w:cs="Times New Roman"/>
        </w:rPr>
        <w:t>7.8</w:t>
      </w:r>
      <w:r w:rsidRPr="00B11B55">
        <w:rPr>
          <w:rFonts w:ascii="Times New Roman" w:eastAsiaTheme="minorEastAsia" w:hAnsi="Times New Roman" w:cs="Times New Roman"/>
        </w:rPr>
        <w:t>g 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和</w:t>
      </w:r>
      <w:r w:rsidRPr="00B11B55">
        <w:rPr>
          <w:rFonts w:ascii="Times New Roman" w:eastAsiaTheme="minorEastAsia" w:hAnsi="Times New Roman" w:cs="Times New Roman"/>
        </w:rPr>
        <w:t>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的混合物中含有的离子数总数为</w:t>
      </w:r>
      <w:r w:rsidRPr="00B11B55">
        <w:rPr>
          <w:rFonts w:ascii="Times New Roman" w:eastAsiaTheme="minorEastAsia" w:hAnsi="Times New Roman" w:cs="Times New Roman"/>
        </w:rPr>
        <w:t>0.3</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B</w:t>
      </w:r>
      <w:r w:rsidRPr="00B11B55">
        <w:rPr>
          <w:rFonts w:ascii="Times New Roman" w:eastAsiaTheme="minorEastAsia" w:hAnsi="Times New Roman" w:cs="Times New Roman"/>
        </w:rPr>
        <w:t>项正确；</w:t>
      </w:r>
      <w:r w:rsidRPr="00B11B55">
        <w:rPr>
          <w:rFonts w:ascii="Times New Roman" w:eastAsiaTheme="minorEastAsia" w:hAnsi="Times New Roman" w:cs="Times New Roman"/>
        </w:rPr>
        <w:t>1</w:t>
      </w:r>
      <w:r w:rsidRPr="00B11B55">
        <w:rPr>
          <w:rFonts w:ascii="Times New Roman" w:eastAsiaTheme="minorEastAsia" w:hAnsi="Times New Roman" w:cs="Times New Roman"/>
        </w:rPr>
        <w:t>个乙酸乙酯分子中含有</w:t>
      </w:r>
      <w:r w:rsidRPr="00B11B55">
        <w:rPr>
          <w:rFonts w:ascii="Times New Roman" w:eastAsiaTheme="minorEastAsia" w:hAnsi="Times New Roman" w:cs="Times New Roman"/>
        </w:rPr>
        <w:t>14</w:t>
      </w:r>
      <w:r w:rsidRPr="00B11B55">
        <w:rPr>
          <w:rFonts w:ascii="Times New Roman" w:eastAsiaTheme="minorEastAsia" w:hAnsi="Times New Roman" w:cs="Times New Roman"/>
        </w:rPr>
        <w:t>个共用电子对，</w:t>
      </w:r>
      <w:r w:rsidRPr="00B11B55">
        <w:rPr>
          <w:rFonts w:ascii="Times New Roman" w:eastAsiaTheme="minorEastAsia" w:hAnsi="Times New Roman" w:cs="Times New Roman"/>
        </w:rPr>
        <w:t>8.8 g</w:t>
      </w:r>
      <w:r w:rsidRPr="00B11B55">
        <w:rPr>
          <w:rFonts w:ascii="Times New Roman" w:eastAsiaTheme="minorEastAsia" w:hAnsi="Times New Roman" w:cs="Times New Roman"/>
        </w:rPr>
        <w:t>乙酸乙酯的物质的量为</w:t>
      </w:r>
      <w:r w:rsidR="00DA5A8C" w:rsidRPr="00B11B55">
        <w:rPr>
          <w:rFonts w:ascii="Times New Roman" w:eastAsiaTheme="minorEastAsia" w:hAnsi="Times New Roman" w:cs="Times New Roman"/>
        </w:rPr>
        <w:fldChar w:fldCharType="begin"/>
      </w:r>
      <w:r w:rsidRPr="00B11B55">
        <w:rPr>
          <w:rFonts w:ascii="Times New Roman" w:eastAsiaTheme="minorEastAsia" w:hAnsi="Times New Roman" w:cs="Times New Roman"/>
        </w:rPr>
        <w:instrText>eq \f(8.8 g,88 g·mol</w:instrText>
      </w:r>
      <w:r w:rsidRPr="00B11B55">
        <w:rPr>
          <w:rFonts w:ascii="Times New Roman" w:eastAsiaTheme="minorEastAsia" w:hAnsi="Times New Roman" w:cs="Times New Roman"/>
          <w:vertAlign w:val="superscript"/>
        </w:rPr>
        <w:instrText>－</w:instrText>
      </w:r>
      <w:r w:rsidRPr="00B11B55">
        <w:rPr>
          <w:rFonts w:ascii="Times New Roman" w:eastAsiaTheme="minorEastAsia" w:hAnsi="Times New Roman" w:cs="Times New Roman"/>
          <w:vertAlign w:val="superscript"/>
        </w:rPr>
        <w:instrText>1</w:instrText>
      </w:r>
      <w:r w:rsidRPr="00B11B55">
        <w:rPr>
          <w:rFonts w:ascii="Times New Roman" w:eastAsiaTheme="minorEastAsia" w:hAnsi="Times New Roman" w:cs="Times New Roman"/>
        </w:rPr>
        <w:instrText>)</w:instrText>
      </w:r>
      <w:r w:rsidR="00DA5A8C" w:rsidRPr="00B11B55">
        <w:rPr>
          <w:rFonts w:ascii="Times New Roman" w:eastAsiaTheme="minorEastAsia" w:hAnsi="Times New Roman" w:cs="Times New Roman"/>
        </w:rPr>
        <w:fldChar w:fldCharType="end"/>
      </w:r>
      <w:r w:rsidRPr="00B11B55">
        <w:rPr>
          <w:rFonts w:ascii="Times New Roman" w:eastAsiaTheme="minorEastAsia" w:hAnsi="Times New Roman" w:cs="Times New Roman"/>
        </w:rPr>
        <w:t>＝</w:t>
      </w:r>
      <w:r>
        <w:rPr>
          <w:rFonts w:ascii="Times New Roman" w:eastAsiaTheme="minorEastAsia" w:hAnsi="Times New Roman" w:cs="Times New Roman"/>
        </w:rPr>
        <w:t>0.1</w:t>
      </w:r>
      <w:r w:rsidRPr="00B11B55">
        <w:rPr>
          <w:rFonts w:ascii="Times New Roman" w:eastAsiaTheme="minorEastAsia" w:hAnsi="Times New Roman" w:cs="Times New Roman"/>
        </w:rPr>
        <w:t>mol</w:t>
      </w:r>
      <w:r w:rsidRPr="00B11B55">
        <w:rPr>
          <w:rFonts w:ascii="Times New Roman" w:eastAsiaTheme="minorEastAsia" w:hAnsi="Times New Roman" w:cs="Times New Roman"/>
        </w:rPr>
        <w:t>，</w:t>
      </w:r>
      <w:r>
        <w:rPr>
          <w:rFonts w:ascii="Times New Roman" w:eastAsiaTheme="minorEastAsia" w:hAnsi="Times New Roman" w:cs="Times New Roman"/>
        </w:rPr>
        <w:t>8.8</w:t>
      </w:r>
      <w:r w:rsidRPr="00B11B55">
        <w:rPr>
          <w:rFonts w:ascii="Times New Roman" w:eastAsiaTheme="minorEastAsia" w:hAnsi="Times New Roman" w:cs="Times New Roman"/>
        </w:rPr>
        <w:t>g</w:t>
      </w:r>
      <w:r w:rsidRPr="00B11B55">
        <w:rPr>
          <w:rFonts w:ascii="Times New Roman" w:eastAsiaTheme="minorEastAsia" w:hAnsi="Times New Roman" w:cs="Times New Roman"/>
        </w:rPr>
        <w:t>乙酸乙酯中共用电子对数为</w:t>
      </w:r>
      <w:r w:rsidRPr="00B11B55">
        <w:rPr>
          <w:rFonts w:ascii="Times New Roman" w:eastAsiaTheme="minorEastAsia" w:hAnsi="Times New Roman" w:cs="Times New Roman"/>
        </w:rPr>
        <w:t>1.4</w:t>
      </w:r>
      <w:r w:rsidRPr="00B11B55">
        <w:rPr>
          <w:rFonts w:ascii="Times New Roman" w:eastAsiaTheme="minorEastAsia" w:hAnsi="Times New Roman" w:cs="Times New Roman"/>
          <w:i/>
        </w:rPr>
        <w:t>N</w:t>
      </w:r>
      <w:r w:rsidRPr="00B11B55">
        <w:rPr>
          <w:rFonts w:ascii="Times New Roman" w:eastAsiaTheme="minorEastAsia" w:hAnsi="Times New Roman" w:cs="Times New Roman"/>
          <w:vertAlign w:val="subscript"/>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C</w:t>
      </w:r>
      <w:r w:rsidRPr="00B11B55">
        <w:rPr>
          <w:rFonts w:ascii="Times New Roman" w:eastAsiaTheme="minorEastAsia" w:hAnsi="Times New Roman" w:cs="Times New Roman"/>
        </w:rPr>
        <w:t>项错误；由于没有提供体积，无法求算</w:t>
      </w:r>
      <w:r>
        <w:rPr>
          <w:rFonts w:ascii="Times New Roman" w:eastAsiaTheme="minorEastAsia" w:hAnsi="Times New Roman" w:cs="Times New Roman"/>
        </w:rPr>
        <w:t>0.1</w:t>
      </w:r>
      <w:r w:rsidRPr="00B11B55">
        <w:rPr>
          <w:rFonts w:ascii="Times New Roman" w:eastAsiaTheme="minorEastAsia" w:hAnsi="Times New Roman" w:cs="Times New Roman"/>
        </w:rPr>
        <w:t>mol·L</w:t>
      </w:r>
      <w:r>
        <w:rPr>
          <w:rFonts w:ascii="Times New Roman" w:eastAsia="华文细黑" w:hAnsi="Times New Roman"/>
          <w:vertAlign w:val="superscript"/>
        </w:rPr>
        <w:t>−</w:t>
      </w:r>
      <w:r w:rsidRPr="00B11B55">
        <w:rPr>
          <w:rFonts w:ascii="Times New Roman" w:eastAsiaTheme="minorEastAsia" w:hAnsi="Times New Roman" w:cs="Times New Roman"/>
          <w:vertAlign w:val="superscript"/>
        </w:rPr>
        <w:t>1</w:t>
      </w:r>
      <w:r w:rsidRPr="00B11B55">
        <w:rPr>
          <w:rFonts w:ascii="Times New Roman" w:eastAsiaTheme="minorEastAsia" w:hAnsi="Times New Roman" w:cs="Times New Roman"/>
        </w:rPr>
        <w:t>氯化铜溶液中氯离子的个数，</w:t>
      </w:r>
      <w:r w:rsidRPr="00B11B55">
        <w:rPr>
          <w:rFonts w:ascii="Times New Roman" w:eastAsiaTheme="minorEastAsia" w:hAnsi="Times New Roman" w:cs="Times New Roman"/>
        </w:rPr>
        <w:t>D</w:t>
      </w:r>
      <w:r w:rsidRPr="00B11B55">
        <w:rPr>
          <w:rFonts w:ascii="Times New Roman" w:eastAsiaTheme="minorEastAsia" w:hAnsi="Times New Roman" w:cs="Times New Roman"/>
        </w:rPr>
        <w:t>项错误。</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Pr>
          <w:rFonts w:ascii="Times New Roman" w:eastAsiaTheme="minorEastAsia" w:hAnsi="Times New Roman"/>
        </w:rPr>
        <w:t>10.</w:t>
      </w:r>
      <w:r w:rsidRPr="005F6A9D">
        <w:rPr>
          <w:rFonts w:ascii="黑体" w:eastAsia="黑体" w:hAnsi="黑体"/>
          <w:color w:val="FF0000"/>
        </w:rPr>
        <w:t xml:space="preserve"> </w:t>
      </w:r>
      <w:r w:rsidRPr="00F41530">
        <w:rPr>
          <w:rFonts w:ascii="黑体" w:eastAsia="黑体" w:hAnsi="黑体"/>
          <w:color w:val="FF0000"/>
          <w:szCs w:val="21"/>
        </w:rPr>
        <w:t>【答案】</w:t>
      </w:r>
      <w:r w:rsidRPr="00B11B55">
        <w:rPr>
          <w:rFonts w:ascii="Times New Roman" w:eastAsiaTheme="minorEastAsia" w:hAnsi="Times New Roman"/>
          <w:szCs w:val="21"/>
        </w:rPr>
        <w:t>A</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sidRPr="00F41530">
        <w:rPr>
          <w:rFonts w:ascii="黑体" w:eastAsia="黑体" w:hAnsi="黑体"/>
          <w:color w:val="FF0000"/>
          <w:szCs w:val="21"/>
        </w:rPr>
        <w:t>【解析】</w:t>
      </w:r>
      <w:r>
        <w:rPr>
          <w:rFonts w:ascii="Times New Roman" w:eastAsiaTheme="minorEastAsia" w:hAnsi="Times New Roman"/>
          <w:szCs w:val="21"/>
        </w:rPr>
        <w:t>A</w:t>
      </w:r>
      <w:r w:rsidRPr="00B11B55">
        <w:rPr>
          <w:rFonts w:ascii="Times New Roman" w:eastAsiaTheme="minorEastAsia" w:hAnsi="Times New Roman"/>
          <w:szCs w:val="21"/>
        </w:rPr>
        <w:t>．</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与水反应生成</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，显酸性，使紫色石蕊试液变红，</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只能使品红褪色，所以现象也正确，故</w:t>
      </w:r>
      <w:r w:rsidRPr="00B11B55">
        <w:rPr>
          <w:rFonts w:ascii="Times New Roman" w:eastAsiaTheme="minorEastAsia" w:hAnsi="Times New Roman"/>
          <w:szCs w:val="21"/>
        </w:rPr>
        <w:t>A</w:t>
      </w:r>
      <w:r w:rsidRPr="00B11B55">
        <w:rPr>
          <w:rFonts w:ascii="Times New Roman" w:eastAsiaTheme="minorEastAsia" w:hAnsi="Times New Roman"/>
          <w:szCs w:val="21"/>
        </w:rPr>
        <w:t>项正确；</w:t>
      </w:r>
      <w:r>
        <w:rPr>
          <w:rFonts w:ascii="Times New Roman" w:eastAsiaTheme="minorEastAsia" w:hAnsi="Times New Roman"/>
          <w:szCs w:val="21"/>
        </w:rPr>
        <w:t>B</w:t>
      </w:r>
      <w:r w:rsidRPr="00B11B55">
        <w:rPr>
          <w:rFonts w:ascii="Times New Roman" w:eastAsiaTheme="minorEastAsia" w:hAnsi="Times New Roman"/>
          <w:szCs w:val="21"/>
        </w:rPr>
        <w:t>．加入足量</w:t>
      </w:r>
      <w:r w:rsidRPr="00B11B55">
        <w:rPr>
          <w:rFonts w:ascii="Times New Roman" w:eastAsiaTheme="minorEastAsia" w:hAnsi="Times New Roman"/>
          <w:szCs w:val="21"/>
        </w:rPr>
        <w:t>Ba(NO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溶液，出现白色沉淀，再加入足量稀盐酸后，溶液中的</w:t>
      </w:r>
      <w:r w:rsidRPr="00B11B55">
        <w:rPr>
          <w:rFonts w:ascii="Times New Roman" w:eastAsiaTheme="minorEastAsia" w:hAnsi="Times New Roman"/>
          <w:szCs w:val="21"/>
        </w:rPr>
        <w:t>NO</w:t>
      </w:r>
      <w:r w:rsidR="00DA5A8C">
        <w:rPr>
          <w:rFonts w:ascii="Times New Roman" w:hAnsi="Times New Roman"/>
        </w:rPr>
        <w:fldChar w:fldCharType="begin"/>
      </w:r>
      <w:r w:rsidR="001A0547">
        <w:rPr>
          <w:rFonts w:ascii="Times New Roman" w:hAnsi="Times New Roman"/>
        </w:rPr>
        <w:instrText>eq \o\al(</w:instrText>
      </w:r>
      <w:r w:rsidR="001A0547">
        <w:rPr>
          <w:rFonts w:ascii="Times New Roman" w:eastAsia="华文细黑" w:hAnsi="Times New Roman"/>
          <w:szCs w:val="21"/>
          <w:vertAlign w:val="superscript"/>
        </w:rPr>
        <w:instrText>−</w:instrText>
      </w:r>
      <w:r w:rsidR="001A0547">
        <w:rPr>
          <w:rFonts w:ascii="Times New Roman" w:hAnsi="Times New Roman"/>
        </w:rPr>
        <w:instrText>,</w:instrText>
      </w:r>
      <w:r w:rsidR="001A0547">
        <w:rPr>
          <w:rFonts w:ascii="Times New Roman" w:hAnsi="Times New Roman"/>
          <w:vertAlign w:val="subscript"/>
        </w:rPr>
        <w:instrText>3</w:instrText>
      </w:r>
      <w:r w:rsidR="001A0547">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与</w:t>
      </w:r>
      <w:r w:rsidRPr="00B11B55">
        <w:rPr>
          <w:rFonts w:ascii="Times New Roman" w:eastAsiaTheme="minorEastAsia" w:hAnsi="Times New Roman"/>
          <w:szCs w:val="21"/>
        </w:rPr>
        <w:t>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具有强氧化性，可直接将</w:t>
      </w:r>
      <w:r w:rsidRPr="00B11B55">
        <w:rPr>
          <w:rFonts w:ascii="Times New Roman" w:eastAsiaTheme="minorEastAsia" w:hAnsi="Times New Roman"/>
          <w:szCs w:val="21"/>
        </w:rPr>
        <w:t>BaSO</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氧化为</w:t>
      </w:r>
      <w:r w:rsidRPr="00B11B55">
        <w:rPr>
          <w:rFonts w:ascii="Times New Roman" w:eastAsiaTheme="minorEastAsia" w:hAnsi="Times New Roman"/>
          <w:szCs w:val="21"/>
        </w:rPr>
        <w:t>BaSO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，不溶于水也不溶于稀盐酸，干扰离子的检验，故</w:t>
      </w:r>
      <w:r w:rsidRPr="00B11B55">
        <w:rPr>
          <w:rFonts w:ascii="Times New Roman" w:eastAsiaTheme="minorEastAsia" w:hAnsi="Times New Roman"/>
          <w:szCs w:val="21"/>
        </w:rPr>
        <w:t>B</w:t>
      </w:r>
      <w:r w:rsidRPr="00B11B55">
        <w:rPr>
          <w:rFonts w:ascii="Times New Roman" w:eastAsiaTheme="minorEastAsia" w:hAnsi="Times New Roman"/>
          <w:szCs w:val="21"/>
        </w:rPr>
        <w:t>项错误；</w:t>
      </w:r>
      <w:r>
        <w:rPr>
          <w:rFonts w:ascii="Times New Roman" w:eastAsiaTheme="minorEastAsia" w:hAnsi="Times New Roman"/>
          <w:szCs w:val="21"/>
        </w:rPr>
        <w:t>C</w:t>
      </w:r>
      <w:r w:rsidRPr="00B11B55">
        <w:rPr>
          <w:rFonts w:ascii="Times New Roman" w:eastAsiaTheme="minorEastAsia" w:hAnsi="Times New Roman"/>
          <w:szCs w:val="21"/>
        </w:rPr>
        <w:t>．银镜反应必须在碱性条件下进行，稀</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在蔗糖水解反应中起催化剂作用，使水解后溶液呈酸性，不能直接利用银镜反应检验水解液中葡萄糖是否存在，故</w:t>
      </w:r>
      <w:r w:rsidRPr="00B11B55">
        <w:rPr>
          <w:rFonts w:ascii="Times New Roman" w:eastAsiaTheme="minorEastAsia" w:hAnsi="Times New Roman"/>
          <w:szCs w:val="21"/>
        </w:rPr>
        <w:t>C</w:t>
      </w:r>
      <w:r w:rsidRPr="00B11B55">
        <w:rPr>
          <w:rFonts w:ascii="Times New Roman" w:eastAsiaTheme="minorEastAsia" w:hAnsi="Times New Roman"/>
          <w:szCs w:val="21"/>
        </w:rPr>
        <w:t>项错误；</w:t>
      </w:r>
      <w:r>
        <w:rPr>
          <w:rFonts w:ascii="Times New Roman" w:eastAsiaTheme="minorEastAsia" w:hAnsi="Times New Roman"/>
          <w:szCs w:val="21"/>
        </w:rPr>
        <w:t>D</w:t>
      </w:r>
      <w:r w:rsidRPr="00B11B55">
        <w:rPr>
          <w:rFonts w:ascii="Times New Roman" w:eastAsiaTheme="minorEastAsia" w:hAnsi="Times New Roman"/>
          <w:szCs w:val="21"/>
        </w:rPr>
        <w:t>．向某黄色溶液中加入淀粉</w:t>
      </w:r>
      <w:r w:rsidRPr="00B11B55">
        <w:rPr>
          <w:rFonts w:ascii="Times New Roman" w:eastAsiaTheme="minorEastAsia" w:hAnsi="Times New Roman"/>
          <w:szCs w:val="21"/>
        </w:rPr>
        <w:t>KI</w:t>
      </w:r>
      <w:r w:rsidRPr="00B11B55">
        <w:rPr>
          <w:rFonts w:ascii="Times New Roman" w:eastAsiaTheme="minorEastAsia" w:hAnsi="Times New Roman"/>
          <w:szCs w:val="21"/>
        </w:rPr>
        <w:t>溶液，溶液呈蓝色，溶液可能含铁离子或溴单质，不一定含</w:t>
      </w:r>
      <w:r w:rsidRPr="00B11B55">
        <w:rPr>
          <w:rFonts w:ascii="Times New Roman" w:eastAsiaTheme="minorEastAsia" w:hAnsi="Times New Roman"/>
          <w:szCs w:val="21"/>
        </w:rPr>
        <w:t>Br</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，故</w:t>
      </w:r>
      <w:r w:rsidRPr="00B11B55">
        <w:rPr>
          <w:rFonts w:ascii="Times New Roman" w:eastAsiaTheme="minorEastAsia" w:hAnsi="Times New Roman"/>
          <w:szCs w:val="21"/>
        </w:rPr>
        <w:t>D</w:t>
      </w:r>
      <w:r w:rsidRPr="00B11B55">
        <w:rPr>
          <w:rFonts w:ascii="Times New Roman" w:eastAsiaTheme="minorEastAsia" w:hAnsi="Times New Roman"/>
          <w:szCs w:val="21"/>
        </w:rPr>
        <w:t>项错误；答案选</w:t>
      </w:r>
      <w:r w:rsidRPr="00B11B55">
        <w:rPr>
          <w:rFonts w:ascii="Times New Roman" w:eastAsiaTheme="minorEastAsia" w:hAnsi="Times New Roman"/>
          <w:szCs w:val="21"/>
        </w:rPr>
        <w:t>A</w:t>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Pr>
          <w:rFonts w:ascii="Times New Roman" w:eastAsiaTheme="minorEastAsia" w:hAnsi="Times New Roman"/>
        </w:rPr>
        <w:t>11.</w:t>
      </w:r>
      <w:r w:rsidRPr="005F6A9D">
        <w:rPr>
          <w:rFonts w:ascii="黑体" w:eastAsia="黑体" w:hAnsi="黑体"/>
          <w:color w:val="FF0000"/>
        </w:rPr>
        <w:t xml:space="preserve"> </w:t>
      </w:r>
      <w:r w:rsidRPr="00F41530">
        <w:rPr>
          <w:rFonts w:ascii="黑体" w:eastAsia="黑体" w:hAnsi="黑体"/>
          <w:color w:val="FF0000"/>
          <w:szCs w:val="21"/>
        </w:rPr>
        <w:t>【答案】</w:t>
      </w:r>
      <w:r w:rsidRPr="00B11B55">
        <w:rPr>
          <w:rFonts w:ascii="Times New Roman" w:eastAsiaTheme="minorEastAsia" w:hAnsi="Times New Roman"/>
          <w:szCs w:val="21"/>
        </w:rPr>
        <w:t>C</w:t>
      </w:r>
    </w:p>
    <w:p w:rsidR="005F6A9D" w:rsidRPr="00B11B55"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r w:rsidRPr="00F41530">
        <w:rPr>
          <w:rFonts w:ascii="黑体" w:eastAsia="黑体" w:hAnsi="黑体" w:cs="Times New Roman"/>
          <w:color w:val="FF0000"/>
        </w:rPr>
        <w:t>【解析】</w:t>
      </w:r>
      <w:r w:rsidRPr="00B11B55">
        <w:rPr>
          <w:rFonts w:ascii="Times New Roman" w:eastAsiaTheme="minorEastAsia" w:hAnsi="Times New Roman" w:cs="Times New Roman"/>
        </w:rPr>
        <w:t>隔膜只允许</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perscript"/>
        </w:rPr>
        <w:t>+</w:t>
      </w:r>
      <w:r w:rsidRPr="00B11B55">
        <w:rPr>
          <w:rFonts w:ascii="Times New Roman" w:eastAsiaTheme="minorEastAsia" w:hAnsi="Times New Roman" w:cs="Times New Roman"/>
        </w:rPr>
        <w:t>通过，不选用质子交换膜，选项</w:t>
      </w:r>
      <w:r w:rsidRPr="00B11B55">
        <w:rPr>
          <w:rFonts w:ascii="Times New Roman" w:eastAsiaTheme="minorEastAsia" w:hAnsi="Times New Roman" w:cs="Times New Roman"/>
        </w:rPr>
        <w:t>A</w:t>
      </w:r>
      <w:r w:rsidRPr="00B11B55">
        <w:rPr>
          <w:rFonts w:ascii="Times New Roman" w:eastAsiaTheme="minorEastAsia" w:hAnsi="Times New Roman" w:cs="Times New Roman"/>
        </w:rPr>
        <w:t>错误；根据电池反应，放电时，</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发生电极反应式：</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bscript"/>
        </w:rPr>
        <w:t>1</w:t>
      </w:r>
      <w:r w:rsidRPr="00B11B55">
        <w:rPr>
          <w:rFonts w:ascii="Times New Roman" w:eastAsiaTheme="minorEastAsia" w:hAnsi="Times New Roman" w:cs="Times New Roman"/>
          <w:vertAlign w:val="subscript"/>
        </w:rPr>
        <w:t>－</w:t>
      </w:r>
      <w:r w:rsidRPr="00B11B55">
        <w:rPr>
          <w:rFonts w:ascii="Times New Roman" w:eastAsiaTheme="minorEastAsia" w:hAnsi="Times New Roman" w:cs="Times New Roman"/>
          <w:i/>
          <w:vertAlign w:val="subscript"/>
        </w:rPr>
        <w:t>x</w:t>
      </w:r>
      <w:r w:rsidRPr="00B11B55">
        <w:rPr>
          <w:rFonts w:ascii="Times New Roman" w:eastAsiaTheme="minorEastAsia" w:hAnsi="Times New Roman" w:cs="Times New Roman"/>
        </w:rPr>
        <w:t>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i/>
        </w:rPr>
        <w:t>x</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perscript"/>
        </w:rPr>
        <w:t>+</w:t>
      </w:r>
      <w:r w:rsidRPr="00B11B55">
        <w:rPr>
          <w:rFonts w:ascii="Times New Roman" w:eastAsiaTheme="minorEastAsia" w:hAnsi="Times New Roman" w:cs="Times New Roman"/>
        </w:rPr>
        <w:t>+</w:t>
      </w:r>
      <w:r w:rsidRPr="00B11B55">
        <w:rPr>
          <w:rFonts w:ascii="Times New Roman" w:eastAsiaTheme="minorEastAsia" w:hAnsi="Times New Roman" w:cs="Times New Roman"/>
          <w:i/>
        </w:rPr>
        <w:t>x</w:t>
      </w:r>
      <w:r w:rsidRPr="00B11B55">
        <w:rPr>
          <w:rFonts w:ascii="Times New Roman" w:eastAsiaTheme="minorEastAsia" w:hAnsi="Times New Roman" w:cs="Times New Roman"/>
        </w:rPr>
        <w:t>e</w:t>
      </w:r>
      <w:r w:rsidRPr="00B11B55">
        <w:rPr>
          <w:rFonts w:ascii="Times New Roman" w:eastAsia="MS Mincho" w:hAnsi="Times New Roman" w:cs="Times New Roman"/>
          <w:vertAlign w:val="superscript"/>
        </w:rPr>
        <w:t>−</w:t>
      </w:r>
      <w:r w:rsidRPr="00B11B55">
        <w:rPr>
          <w:rFonts w:ascii="Times New Roman" w:eastAsiaTheme="minorEastAsia" w:hAnsi="Times New Roman" w:cs="Times New Roman"/>
          <w:spacing w:val="-16"/>
        </w:rPr>
        <w:t>==</w:t>
      </w:r>
      <w:r w:rsidRPr="00B11B55">
        <w:rPr>
          <w:rFonts w:ascii="Times New Roman" w:eastAsiaTheme="minorEastAsia" w:hAnsi="Times New Roman" w:cs="Times New Roman"/>
        </w:rPr>
        <w:t>=</w:t>
      </w:r>
      <w:r w:rsidRPr="00B11B55">
        <w:rPr>
          <w:rFonts w:ascii="Times New Roman" w:eastAsiaTheme="minorEastAsia" w:hAnsi="Times New Roman" w:cs="Times New Roman"/>
          <w:i/>
        </w:rPr>
        <w:t>x</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，选项</w:t>
      </w:r>
      <w:r w:rsidRPr="00B11B55">
        <w:rPr>
          <w:rFonts w:ascii="Times New Roman" w:eastAsiaTheme="minorEastAsia" w:hAnsi="Times New Roman" w:cs="Times New Roman"/>
        </w:rPr>
        <w:t>B</w:t>
      </w:r>
      <w:r w:rsidRPr="00B11B55">
        <w:rPr>
          <w:rFonts w:ascii="Times New Roman" w:eastAsiaTheme="minorEastAsia" w:hAnsi="Times New Roman" w:cs="Times New Roman"/>
        </w:rPr>
        <w:t>错误；石墨烯电池的优点提高电池的储锂容量进而提高能量密度，根据工作原理，</w:t>
      </w:r>
      <w:r w:rsidRPr="00B11B55">
        <w:rPr>
          <w:rFonts w:ascii="Times New Roman" w:eastAsiaTheme="minorEastAsia" w:hAnsi="Times New Roman" w:cs="Times New Roman"/>
        </w:rPr>
        <w:t>Li</w:t>
      </w:r>
      <w:r w:rsidRPr="00B11B55">
        <w:rPr>
          <w:rFonts w:ascii="Times New Roman" w:eastAsiaTheme="minorEastAsia" w:hAnsi="Times New Roman" w:cs="Times New Roman"/>
          <w:vertAlign w:val="superscript"/>
        </w:rPr>
        <w:t>+</w:t>
      </w:r>
      <w:r w:rsidRPr="00B11B55">
        <w:rPr>
          <w:rFonts w:ascii="Times New Roman" w:eastAsiaTheme="minorEastAsia" w:hAnsi="Times New Roman" w:cs="Times New Roman"/>
        </w:rPr>
        <w:t>嵌入</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中，选项</w:t>
      </w:r>
      <w:r w:rsidRPr="00B11B55">
        <w:rPr>
          <w:rFonts w:ascii="Times New Roman" w:eastAsiaTheme="minorEastAsia" w:hAnsi="Times New Roman" w:cs="Times New Roman"/>
        </w:rPr>
        <w:t>C</w:t>
      </w:r>
      <w:r w:rsidRPr="00B11B55">
        <w:rPr>
          <w:rFonts w:ascii="Times New Roman" w:eastAsiaTheme="minorEastAsia" w:hAnsi="Times New Roman" w:cs="Times New Roman"/>
        </w:rPr>
        <w:t>正确；</w:t>
      </w:r>
      <w:r w:rsidRPr="00B11B55">
        <w:rPr>
          <w:rFonts w:ascii="Times New Roman" w:eastAsiaTheme="minorEastAsia" w:hAnsi="Times New Roman" w:cs="Times New Roman"/>
        </w:rPr>
        <w:t>D</w:t>
      </w:r>
      <w:r w:rsidRPr="00B11B55">
        <w:rPr>
          <w:rFonts w:ascii="Times New Roman" w:eastAsiaTheme="minorEastAsia" w:hAnsi="Times New Roman" w:cs="Times New Roman"/>
        </w:rPr>
        <w:t>．</w:t>
      </w:r>
      <w:r w:rsidRPr="00B11B55">
        <w:rPr>
          <w:rFonts w:ascii="Times New Roman" w:eastAsiaTheme="minorEastAsia" w:hAnsi="Times New Roman" w:cs="Times New Roman"/>
        </w:rPr>
        <w:t>LiCoO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极是电池正</w:t>
      </w:r>
      <w:r w:rsidRPr="00B11B55">
        <w:rPr>
          <w:rFonts w:ascii="Times New Roman" w:eastAsiaTheme="minorEastAsia" w:hAnsi="Times New Roman" w:cs="Times New Roman"/>
        </w:rPr>
        <w:lastRenderedPageBreak/>
        <w:t>极，充电时与电源正极相连，选项</w:t>
      </w:r>
      <w:r w:rsidRPr="00B11B55">
        <w:rPr>
          <w:rFonts w:ascii="Times New Roman" w:eastAsiaTheme="minorEastAsia" w:hAnsi="Times New Roman" w:cs="Times New Roman"/>
        </w:rPr>
        <w:t>D</w:t>
      </w:r>
      <w:r w:rsidRPr="00B11B55">
        <w:rPr>
          <w:rFonts w:ascii="Times New Roman" w:eastAsiaTheme="minorEastAsia" w:hAnsi="Times New Roman" w:cs="Times New Roman"/>
        </w:rPr>
        <w:t>错误。</w:t>
      </w:r>
    </w:p>
    <w:p w:rsidR="005F6A9D" w:rsidRPr="00B11B55"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rPr>
      </w:pPr>
      <w:r>
        <w:rPr>
          <w:rFonts w:ascii="Times New Roman" w:eastAsiaTheme="minorEastAsia" w:hAnsi="Times New Roman" w:cs="Times New Roman"/>
        </w:rPr>
        <w:t>12.</w:t>
      </w:r>
      <w:r w:rsidRPr="005F6A9D">
        <w:rPr>
          <w:rFonts w:ascii="黑体" w:eastAsia="黑体" w:hAnsi="黑体"/>
          <w:color w:val="FF0000"/>
        </w:rPr>
        <w:t xml:space="preserve"> </w:t>
      </w:r>
      <w:r w:rsidRPr="00F41530">
        <w:rPr>
          <w:rFonts w:ascii="黑体" w:eastAsia="黑体" w:hAnsi="黑体" w:cs="Times New Roman"/>
          <w:color w:val="FF0000"/>
        </w:rPr>
        <w:t>【答案】</w:t>
      </w:r>
      <w:r w:rsidRPr="00B11B55">
        <w:rPr>
          <w:rFonts w:ascii="Times New Roman" w:eastAsiaTheme="minorEastAsia" w:hAnsi="Times New Roman" w:cs="Times New Roman"/>
        </w:rPr>
        <w:t>D</w:t>
      </w:r>
    </w:p>
    <w:p w:rsidR="005F6A9D" w:rsidRPr="00B11B55" w:rsidRDefault="005F6A9D" w:rsidP="005F6A9D">
      <w:pPr>
        <w:pStyle w:val="af0"/>
        <w:tabs>
          <w:tab w:val="left" w:pos="5103"/>
        </w:tabs>
        <w:spacing w:line="360" w:lineRule="auto"/>
        <w:ind w:firstLineChars="150" w:firstLine="315"/>
        <w:contextualSpacing/>
        <w:rPr>
          <w:rFonts w:ascii="Times New Roman" w:eastAsiaTheme="minorEastAsia" w:hAnsi="Times New Roman" w:cs="Times New Roman"/>
          <w:b/>
        </w:rPr>
      </w:pPr>
      <w:r w:rsidRPr="00F41530">
        <w:rPr>
          <w:rFonts w:ascii="黑体" w:eastAsia="黑体" w:hAnsi="黑体" w:cs="Times New Roman"/>
          <w:color w:val="FF0000"/>
        </w:rPr>
        <w:t>【解析】</w:t>
      </w:r>
      <w:r>
        <w:rPr>
          <w:rFonts w:ascii="Times New Roman" w:eastAsiaTheme="minorEastAsia" w:hAnsi="Times New Roman" w:cs="Times New Roman"/>
        </w:rPr>
        <w:t>Y</w:t>
      </w:r>
      <w:r w:rsidRPr="00B11B55">
        <w:rPr>
          <w:rFonts w:ascii="Times New Roman" w:eastAsiaTheme="minorEastAsia" w:hAnsi="Times New Roman" w:cs="Times New Roman"/>
        </w:rPr>
        <w:t>的焰色显黄色，说明</w:t>
      </w:r>
      <w:r w:rsidRPr="00B11B55">
        <w:rPr>
          <w:rFonts w:ascii="Times New Roman" w:eastAsiaTheme="minorEastAsia" w:hAnsi="Times New Roman" w:cs="Times New Roman"/>
        </w:rPr>
        <w:t>Y</w:t>
      </w:r>
      <w:r w:rsidRPr="00B11B55">
        <w:rPr>
          <w:rFonts w:ascii="Times New Roman" w:eastAsiaTheme="minorEastAsia" w:hAnsi="Times New Roman" w:cs="Times New Roman"/>
        </w:rPr>
        <w:t>是钠元素，因原子序数依次增大，且</w:t>
      </w:r>
      <w:r w:rsidRPr="00B11B55">
        <w:rPr>
          <w:rFonts w:ascii="Times New Roman" w:eastAsiaTheme="minorEastAsia" w:hAnsi="Times New Roman" w:cs="Times New Roman"/>
        </w:rPr>
        <w:t>Z</w:t>
      </w:r>
      <w:r w:rsidRPr="00B11B55">
        <w:rPr>
          <w:rFonts w:ascii="Times New Roman" w:eastAsiaTheme="minorEastAsia" w:hAnsi="Times New Roman" w:cs="Times New Roman"/>
        </w:rPr>
        <w:t>离子的简单离子半径在同周期元素中最小，故</w:t>
      </w:r>
      <w:r w:rsidRPr="00B11B55">
        <w:rPr>
          <w:rFonts w:ascii="Times New Roman" w:eastAsiaTheme="minorEastAsia" w:hAnsi="Times New Roman" w:cs="Times New Roman"/>
        </w:rPr>
        <w:t>Z</w:t>
      </w:r>
      <w:r w:rsidRPr="00B11B55">
        <w:rPr>
          <w:rFonts w:ascii="Times New Roman" w:eastAsiaTheme="minorEastAsia" w:hAnsi="Times New Roman" w:cs="Times New Roman"/>
        </w:rPr>
        <w:t>是铝元素，将含</w:t>
      </w:r>
      <w:r w:rsidRPr="00B11B55">
        <w:rPr>
          <w:rFonts w:ascii="Times New Roman" w:eastAsiaTheme="minorEastAsia" w:hAnsi="Times New Roman" w:cs="Times New Roman"/>
        </w:rPr>
        <w:t>Z</w:t>
      </w:r>
      <w:r w:rsidRPr="00B11B55">
        <w:rPr>
          <w:rFonts w:ascii="Times New Roman" w:eastAsiaTheme="minorEastAsia" w:hAnsi="Times New Roman" w:cs="Times New Roman"/>
        </w:rPr>
        <w:t>、</w:t>
      </w:r>
      <w:r w:rsidRPr="00B11B55">
        <w:rPr>
          <w:rFonts w:ascii="Times New Roman" w:eastAsiaTheme="minorEastAsia" w:hAnsi="Times New Roman" w:cs="Times New Roman"/>
        </w:rPr>
        <w:t>W</w:t>
      </w:r>
      <w:r w:rsidRPr="00B11B55">
        <w:rPr>
          <w:rFonts w:ascii="Times New Roman" w:eastAsiaTheme="minorEastAsia" w:hAnsi="Times New Roman" w:cs="Times New Roman"/>
        </w:rPr>
        <w:t>简单离子的两溶液混合，有白色沉淀析出，同时产生臭鸡蛋气味的气体，说明生成了</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，则</w:t>
      </w:r>
      <w:r w:rsidRPr="00B11B55">
        <w:rPr>
          <w:rFonts w:ascii="Times New Roman" w:eastAsiaTheme="minorEastAsia" w:hAnsi="Times New Roman" w:cs="Times New Roman"/>
        </w:rPr>
        <w:t>W</w:t>
      </w:r>
      <w:r w:rsidRPr="00B11B55">
        <w:rPr>
          <w:rFonts w:ascii="Times New Roman" w:eastAsiaTheme="minorEastAsia" w:hAnsi="Times New Roman" w:cs="Times New Roman"/>
        </w:rPr>
        <w:t>元素是硫元素，又因</w:t>
      </w:r>
      <w:r w:rsidRPr="00B11B55">
        <w:rPr>
          <w:rFonts w:ascii="Times New Roman" w:eastAsiaTheme="minorEastAsia" w:hAnsi="Times New Roman" w:cs="Times New Roman"/>
          <w:noProof/>
        </w:rPr>
        <w:drawing>
          <wp:inline distT="0" distB="0" distL="0" distR="0">
            <wp:extent cx="17145" cy="17145"/>
            <wp:effectExtent l="0" t="0" r="0" b="0"/>
            <wp:docPr id="275" name="图片 2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 cy="17145"/>
                    </a:xfrm>
                    <a:prstGeom prst="rect">
                      <a:avLst/>
                    </a:prstGeom>
                    <a:noFill/>
                    <a:ln>
                      <a:noFill/>
                    </a:ln>
                  </pic:spPr>
                </pic:pic>
              </a:graphicData>
            </a:graphic>
          </wp:inline>
        </w:drawing>
      </w:r>
      <w:r w:rsidRPr="00B11B55">
        <w:rPr>
          <w:rFonts w:ascii="Times New Roman" w:eastAsiaTheme="minorEastAsia" w:hAnsi="Times New Roman" w:cs="Times New Roman"/>
        </w:rPr>
        <w:t>X</w:t>
      </w:r>
      <w:r w:rsidRPr="00B11B55">
        <w:rPr>
          <w:rFonts w:ascii="Times New Roman" w:eastAsiaTheme="minorEastAsia" w:hAnsi="Times New Roman" w:cs="Times New Roman"/>
        </w:rPr>
        <w:t>与</w:t>
      </w:r>
      <w:r w:rsidRPr="00B11B55">
        <w:rPr>
          <w:rFonts w:ascii="Times New Roman" w:eastAsiaTheme="minorEastAsia" w:hAnsi="Times New Roman" w:cs="Times New Roman"/>
        </w:rPr>
        <w:t>W</w:t>
      </w:r>
      <w:r w:rsidRPr="00B11B55">
        <w:rPr>
          <w:rFonts w:ascii="Times New Roman" w:eastAsiaTheme="minorEastAsia" w:hAnsi="Times New Roman" w:cs="Times New Roman"/>
        </w:rPr>
        <w:t>同主族，故</w:t>
      </w:r>
      <w:r w:rsidRPr="00B11B55">
        <w:rPr>
          <w:rFonts w:ascii="Times New Roman" w:eastAsiaTheme="minorEastAsia" w:hAnsi="Times New Roman" w:cs="Times New Roman"/>
        </w:rPr>
        <w:t>X</w:t>
      </w:r>
      <w:r w:rsidRPr="00B11B55">
        <w:rPr>
          <w:rFonts w:ascii="Times New Roman" w:eastAsiaTheme="minorEastAsia" w:hAnsi="Times New Roman" w:cs="Times New Roman"/>
        </w:rPr>
        <w:t>是氧元素。</w:t>
      </w:r>
      <w:r w:rsidRPr="00B11B55">
        <w:rPr>
          <w:rFonts w:ascii="Times New Roman" w:eastAsiaTheme="minorEastAsia" w:hAnsi="Times New Roman" w:cs="Times New Roman"/>
        </w:rPr>
        <w:t>A</w:t>
      </w:r>
      <w:r w:rsidRPr="00B11B55">
        <w:rPr>
          <w:rFonts w:ascii="Times New Roman" w:eastAsiaTheme="minorEastAsia" w:hAnsi="Times New Roman" w:cs="Times New Roman"/>
        </w:rPr>
        <w:t>．</w:t>
      </w:r>
      <w:r w:rsidRPr="00B11B55">
        <w:rPr>
          <w:rFonts w:ascii="Times New Roman" w:eastAsiaTheme="minorEastAsia" w:hAnsi="Times New Roman" w:cs="Times New Roman"/>
        </w:rPr>
        <w:t>X</w:t>
      </w:r>
      <w:r w:rsidRPr="00B11B55">
        <w:rPr>
          <w:rFonts w:ascii="Times New Roman" w:eastAsiaTheme="minorEastAsia" w:hAnsi="Times New Roman" w:cs="Times New Roman"/>
        </w:rPr>
        <w:t>是氧元素，</w:t>
      </w:r>
      <w:r w:rsidRPr="00B11B55">
        <w:rPr>
          <w:rFonts w:ascii="Times New Roman" w:eastAsiaTheme="minorEastAsia" w:hAnsi="Times New Roman" w:cs="Times New Roman"/>
        </w:rPr>
        <w:t>W</w:t>
      </w:r>
      <w:r w:rsidRPr="00B11B55">
        <w:rPr>
          <w:rFonts w:ascii="Times New Roman" w:eastAsiaTheme="minorEastAsia" w:hAnsi="Times New Roman" w:cs="Times New Roman"/>
        </w:rPr>
        <w:t>是硫元素，它们的简单氢化物分别是</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rPr>
        <w:t>和</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，因非金属性</w:t>
      </w:r>
      <w:r w:rsidRPr="00B11B55">
        <w:rPr>
          <w:rFonts w:ascii="Times New Roman" w:eastAsiaTheme="minorEastAsia" w:hAnsi="Times New Roman" w:cs="Times New Roman"/>
        </w:rPr>
        <w:t>O</w:t>
      </w:r>
      <w:r w:rsidRPr="00B11B55">
        <w:rPr>
          <w:rFonts w:ascii="Times New Roman" w:eastAsiaTheme="minorEastAsia" w:hAnsi="Times New Roman" w:cs="Times New Roman"/>
        </w:rPr>
        <w:t>＞</w:t>
      </w:r>
      <w:r w:rsidRPr="00B11B55">
        <w:rPr>
          <w:rFonts w:ascii="Times New Roman" w:eastAsiaTheme="minorEastAsia" w:hAnsi="Times New Roman" w:cs="Times New Roman"/>
        </w:rPr>
        <w:t>S</w:t>
      </w:r>
      <w:r w:rsidRPr="00B11B55">
        <w:rPr>
          <w:rFonts w:ascii="Times New Roman" w:eastAsiaTheme="minorEastAsia" w:hAnsi="Times New Roman" w:cs="Times New Roman"/>
        </w:rPr>
        <w:t>，所以</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rPr>
        <w:t>的热稳定性比</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强，故</w:t>
      </w:r>
      <w:r w:rsidRPr="00B11B55">
        <w:rPr>
          <w:rFonts w:ascii="Times New Roman" w:eastAsiaTheme="minorEastAsia" w:hAnsi="Times New Roman" w:cs="Times New Roman"/>
        </w:rPr>
        <w:t>A</w:t>
      </w:r>
      <w:r w:rsidRPr="00B11B55">
        <w:rPr>
          <w:rFonts w:ascii="Times New Roman" w:eastAsiaTheme="minorEastAsia" w:hAnsi="Times New Roman" w:cs="Times New Roman"/>
        </w:rPr>
        <w:t>正确；</w:t>
      </w:r>
      <w:r>
        <w:rPr>
          <w:rFonts w:ascii="Times New Roman" w:eastAsiaTheme="minorEastAsia" w:hAnsi="Times New Roman" w:cs="Times New Roman"/>
        </w:rPr>
        <w:t>B</w:t>
      </w:r>
      <w:r w:rsidRPr="00B11B55">
        <w:rPr>
          <w:rFonts w:ascii="Times New Roman" w:eastAsiaTheme="minorEastAsia" w:hAnsi="Times New Roman" w:cs="Times New Roman"/>
        </w:rPr>
        <w:t>．</w:t>
      </w:r>
      <w:r w:rsidRPr="00B11B55">
        <w:rPr>
          <w:rFonts w:ascii="Times New Roman" w:eastAsiaTheme="minorEastAsia" w:hAnsi="Times New Roman" w:cs="Times New Roman"/>
        </w:rPr>
        <w:t>Z</w:t>
      </w:r>
      <w:r w:rsidRPr="00B11B55">
        <w:rPr>
          <w:rFonts w:ascii="Times New Roman" w:eastAsiaTheme="minorEastAsia" w:hAnsi="Times New Roman" w:cs="Times New Roman"/>
        </w:rPr>
        <w:t>是铝元素，其氧化物是</w:t>
      </w:r>
      <w:r w:rsidRPr="00B11B55">
        <w:rPr>
          <w:rFonts w:ascii="Times New Roman" w:eastAsiaTheme="minorEastAsia" w:hAnsi="Times New Roman" w:cs="Times New Roman"/>
        </w:rPr>
        <w:t>Al</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w:t>
      </w:r>
      <w:r w:rsidRPr="00B11B55">
        <w:rPr>
          <w:rFonts w:ascii="Times New Roman" w:eastAsiaTheme="minorEastAsia" w:hAnsi="Times New Roman" w:cs="Times New Roman"/>
        </w:rPr>
        <w:t>Y</w:t>
      </w:r>
      <w:r w:rsidRPr="00B11B55">
        <w:rPr>
          <w:rFonts w:ascii="Times New Roman" w:eastAsiaTheme="minorEastAsia" w:hAnsi="Times New Roman" w:cs="Times New Roman"/>
        </w:rPr>
        <w:t>是钠，与水反应生成</w:t>
      </w:r>
      <w:r w:rsidRPr="00B11B55">
        <w:rPr>
          <w:rFonts w:ascii="Times New Roman" w:eastAsiaTheme="minorEastAsia" w:hAnsi="Times New Roman" w:cs="Times New Roman"/>
        </w:rPr>
        <w:t>NaOH</w:t>
      </w:r>
      <w:r w:rsidRPr="00B11B55">
        <w:rPr>
          <w:rFonts w:ascii="Times New Roman" w:eastAsiaTheme="minorEastAsia" w:hAnsi="Times New Roman" w:cs="Times New Roman"/>
        </w:rPr>
        <w:t>，则</w:t>
      </w:r>
      <w:r w:rsidRPr="00B11B55">
        <w:rPr>
          <w:rFonts w:ascii="Times New Roman" w:eastAsiaTheme="minorEastAsia" w:hAnsi="Times New Roman" w:cs="Times New Roman"/>
        </w:rPr>
        <w:t>Z</w:t>
      </w:r>
      <w:r w:rsidRPr="00B11B55">
        <w:rPr>
          <w:rFonts w:ascii="Times New Roman" w:eastAsiaTheme="minorEastAsia" w:hAnsi="Times New Roman" w:cs="Times New Roman"/>
        </w:rPr>
        <w:t>的单质</w:t>
      </w:r>
      <w:r w:rsidRPr="00B11B55">
        <w:rPr>
          <w:rFonts w:ascii="Times New Roman" w:eastAsiaTheme="minorEastAsia" w:hAnsi="Times New Roman" w:cs="Times New Roman"/>
        </w:rPr>
        <w:t>Al</w:t>
      </w:r>
      <w:r w:rsidRPr="00B11B55">
        <w:rPr>
          <w:rFonts w:ascii="Times New Roman" w:eastAsiaTheme="minorEastAsia" w:hAnsi="Times New Roman" w:cs="Times New Roman"/>
        </w:rPr>
        <w:t>与</w:t>
      </w:r>
      <w:r w:rsidRPr="00B11B55">
        <w:rPr>
          <w:rFonts w:ascii="Times New Roman" w:eastAsiaTheme="minorEastAsia" w:hAnsi="Times New Roman" w:cs="Times New Roman"/>
        </w:rPr>
        <w:t>NaOH</w:t>
      </w:r>
      <w:r w:rsidRPr="00B11B55">
        <w:rPr>
          <w:rFonts w:ascii="Times New Roman" w:eastAsiaTheme="minorEastAsia" w:hAnsi="Times New Roman" w:cs="Times New Roman"/>
        </w:rPr>
        <w:t>发生反应：</w:t>
      </w:r>
      <w:r w:rsidRPr="00B11B55">
        <w:rPr>
          <w:rFonts w:ascii="Times New Roman" w:eastAsiaTheme="minorEastAsia" w:hAnsi="Times New Roman" w:cs="Times New Roman"/>
        </w:rPr>
        <w:t>2Al</w:t>
      </w:r>
      <w:r w:rsidRPr="00B11B55">
        <w:rPr>
          <w:rFonts w:ascii="Times New Roman" w:eastAsiaTheme="minorEastAsia" w:hAnsi="Times New Roman" w:cs="Times New Roman"/>
        </w:rPr>
        <w:t>＋</w:t>
      </w:r>
      <w:r w:rsidRPr="00B11B55">
        <w:rPr>
          <w:rFonts w:ascii="Times New Roman" w:eastAsiaTheme="minorEastAsia" w:hAnsi="Times New Roman" w:cs="Times New Roman"/>
        </w:rPr>
        <w:t>2NaOH</w:t>
      </w:r>
      <w:r w:rsidRPr="00B11B55">
        <w:rPr>
          <w:rFonts w:ascii="Times New Roman" w:eastAsiaTheme="minorEastAsia" w:hAnsi="Times New Roman" w:cs="Times New Roman"/>
        </w:rPr>
        <w:t>＋</w:t>
      </w:r>
      <w:r w:rsidRPr="00B11B55">
        <w:rPr>
          <w:rFonts w:ascii="Times New Roman" w:eastAsiaTheme="minorEastAsia" w:hAnsi="Times New Roman" w:cs="Times New Roman"/>
        </w:rPr>
        <w:t>2H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spacing w:val="-16"/>
        </w:rPr>
        <w:t>==</w:t>
      </w:r>
      <w:r w:rsidRPr="00B11B55">
        <w:rPr>
          <w:rFonts w:ascii="Times New Roman" w:eastAsiaTheme="minorEastAsia" w:hAnsi="Times New Roman" w:cs="Times New Roman"/>
        </w:rPr>
        <w:t>=2NaAlO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rPr>
        <w:t>3H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rPr>
        <w:t>，</w:t>
      </w:r>
      <w:r w:rsidRPr="00B11B55">
        <w:rPr>
          <w:rFonts w:ascii="Times New Roman" w:eastAsiaTheme="minorEastAsia" w:hAnsi="Times New Roman" w:cs="Times New Roman"/>
        </w:rPr>
        <w:t>Z</w:t>
      </w:r>
      <w:r w:rsidRPr="00B11B55">
        <w:rPr>
          <w:rFonts w:ascii="Times New Roman" w:eastAsiaTheme="minorEastAsia" w:hAnsi="Times New Roman" w:cs="Times New Roman"/>
        </w:rPr>
        <w:t>的氧化物</w:t>
      </w:r>
      <w:r w:rsidRPr="00B11B55">
        <w:rPr>
          <w:rFonts w:ascii="Times New Roman" w:eastAsiaTheme="minorEastAsia" w:hAnsi="Times New Roman" w:cs="Times New Roman"/>
        </w:rPr>
        <w:t>Al</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与</w:t>
      </w:r>
      <w:r w:rsidRPr="00B11B55">
        <w:rPr>
          <w:rFonts w:ascii="Times New Roman" w:eastAsiaTheme="minorEastAsia" w:hAnsi="Times New Roman" w:cs="Times New Roman"/>
        </w:rPr>
        <w:t>NaOH</w:t>
      </w:r>
      <w:r w:rsidRPr="00B11B55">
        <w:rPr>
          <w:rFonts w:ascii="Times New Roman" w:eastAsiaTheme="minorEastAsia" w:hAnsi="Times New Roman" w:cs="Times New Roman"/>
        </w:rPr>
        <w:t>发生反</w:t>
      </w:r>
      <w:r w:rsidRPr="00B11B55">
        <w:rPr>
          <w:rFonts w:ascii="Times New Roman" w:eastAsiaTheme="minorEastAsia" w:hAnsi="Times New Roman" w:cs="Times New Roman"/>
          <w:noProof/>
        </w:rPr>
        <w:drawing>
          <wp:inline distT="0" distB="0" distL="0" distR="0">
            <wp:extent cx="17145" cy="22225"/>
            <wp:effectExtent l="0" t="0" r="0" b="0"/>
            <wp:docPr id="274" name="图片 2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 cy="22225"/>
                    </a:xfrm>
                    <a:prstGeom prst="rect">
                      <a:avLst/>
                    </a:prstGeom>
                    <a:noFill/>
                    <a:ln>
                      <a:noFill/>
                    </a:ln>
                  </pic:spPr>
                </pic:pic>
              </a:graphicData>
            </a:graphic>
          </wp:inline>
        </w:drawing>
      </w:r>
      <w:r w:rsidRPr="00B11B55">
        <w:rPr>
          <w:rFonts w:ascii="Times New Roman" w:eastAsiaTheme="minorEastAsia" w:hAnsi="Times New Roman" w:cs="Times New Roman"/>
        </w:rPr>
        <w:t>应：</w:t>
      </w:r>
      <w:r w:rsidRPr="00B11B55">
        <w:rPr>
          <w:rFonts w:ascii="Times New Roman" w:eastAsiaTheme="minorEastAsia" w:hAnsi="Times New Roman" w:cs="Times New Roman"/>
        </w:rPr>
        <w:t>Al</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vertAlign w:val="subscript"/>
        </w:rPr>
        <w:t>3</w:t>
      </w:r>
      <w:r w:rsidRPr="00B11B55">
        <w:rPr>
          <w:rFonts w:ascii="Times New Roman" w:eastAsiaTheme="minorEastAsia" w:hAnsi="Times New Roman" w:cs="Times New Roman"/>
        </w:rPr>
        <w:t>＋</w:t>
      </w:r>
      <w:r w:rsidRPr="00B11B55">
        <w:rPr>
          <w:rFonts w:ascii="Times New Roman" w:eastAsiaTheme="minorEastAsia" w:hAnsi="Times New Roman" w:cs="Times New Roman"/>
        </w:rPr>
        <w:t>2NaOH</w:t>
      </w:r>
      <w:r w:rsidRPr="00B11B55">
        <w:rPr>
          <w:rFonts w:ascii="Times New Roman" w:eastAsiaTheme="minorEastAsia" w:hAnsi="Times New Roman" w:cs="Times New Roman"/>
          <w:spacing w:val="-16"/>
        </w:rPr>
        <w:t>==</w:t>
      </w:r>
      <w:r w:rsidRPr="00B11B55">
        <w:rPr>
          <w:rFonts w:ascii="Times New Roman" w:eastAsiaTheme="minorEastAsia" w:hAnsi="Times New Roman" w:cs="Times New Roman"/>
        </w:rPr>
        <w:t>=2NaAlO</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w:t>
      </w:r>
      <w:r w:rsidRPr="00B11B55">
        <w:rPr>
          <w:rFonts w:ascii="Times New Roman" w:eastAsiaTheme="minorEastAsia" w:hAnsi="Times New Roman" w:cs="Times New Roman"/>
        </w:rPr>
        <w:t>H</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O</w:t>
      </w:r>
      <w:r w:rsidRPr="00B11B55">
        <w:rPr>
          <w:rFonts w:ascii="Times New Roman" w:eastAsiaTheme="minorEastAsia" w:hAnsi="Times New Roman" w:cs="Times New Roman"/>
        </w:rPr>
        <w:t>，故</w:t>
      </w:r>
      <w:r w:rsidRPr="00B11B55">
        <w:rPr>
          <w:rFonts w:ascii="Times New Roman" w:eastAsiaTheme="minorEastAsia" w:hAnsi="Times New Roman" w:cs="Times New Roman"/>
        </w:rPr>
        <w:t>B</w:t>
      </w:r>
      <w:r w:rsidRPr="00B11B55">
        <w:rPr>
          <w:rFonts w:ascii="Times New Roman" w:eastAsiaTheme="minorEastAsia" w:hAnsi="Times New Roman" w:cs="Times New Roman"/>
        </w:rPr>
        <w:t>正确；</w:t>
      </w:r>
      <w:r w:rsidRPr="00B11B55">
        <w:rPr>
          <w:rFonts w:ascii="Times New Roman" w:eastAsiaTheme="minorEastAsia" w:hAnsi="Times New Roman" w:cs="Times New Roman"/>
        </w:rPr>
        <w:t>C.X</w:t>
      </w:r>
      <w:r w:rsidRPr="00B11B55">
        <w:rPr>
          <w:rFonts w:ascii="Times New Roman" w:eastAsiaTheme="minorEastAsia" w:hAnsi="Times New Roman" w:cs="Times New Roman"/>
        </w:rPr>
        <w:t>是</w:t>
      </w:r>
      <w:r w:rsidRPr="00B11B55">
        <w:rPr>
          <w:rFonts w:ascii="Times New Roman" w:eastAsiaTheme="minorEastAsia" w:hAnsi="Times New Roman" w:cs="Times New Roman"/>
        </w:rPr>
        <w:t>O</w:t>
      </w:r>
      <w:r w:rsidRPr="00B11B55">
        <w:rPr>
          <w:rFonts w:ascii="Times New Roman" w:eastAsiaTheme="minorEastAsia" w:hAnsi="Times New Roman" w:cs="Times New Roman"/>
        </w:rPr>
        <w:t>，得到电子后形成与氖相同的电子层结构，</w:t>
      </w:r>
      <w:r w:rsidRPr="00B11B55">
        <w:rPr>
          <w:rFonts w:ascii="Times New Roman" w:eastAsiaTheme="minorEastAsia" w:hAnsi="Times New Roman" w:cs="Times New Roman"/>
        </w:rPr>
        <w:t>Y</w:t>
      </w:r>
      <w:r w:rsidRPr="00B11B55">
        <w:rPr>
          <w:rFonts w:ascii="Times New Roman" w:eastAsiaTheme="minorEastAsia" w:hAnsi="Times New Roman" w:cs="Times New Roman"/>
        </w:rPr>
        <w:t>是</w:t>
      </w:r>
      <w:r w:rsidRPr="00B11B55">
        <w:rPr>
          <w:rFonts w:ascii="Times New Roman" w:eastAsiaTheme="minorEastAsia" w:hAnsi="Times New Roman" w:cs="Times New Roman"/>
        </w:rPr>
        <w:t>Na</w:t>
      </w:r>
      <w:r w:rsidRPr="00B11B55">
        <w:rPr>
          <w:rFonts w:ascii="Times New Roman" w:eastAsiaTheme="minorEastAsia" w:hAnsi="Times New Roman" w:cs="Times New Roman"/>
        </w:rPr>
        <w:t>，失去电子后形成与氖相同的电子层结构，所以二者的简单离子具有相同的电子层结构，故</w:t>
      </w:r>
      <w:r w:rsidRPr="00B11B55">
        <w:rPr>
          <w:rFonts w:ascii="Times New Roman" w:eastAsiaTheme="minorEastAsia" w:hAnsi="Times New Roman" w:cs="Times New Roman"/>
        </w:rPr>
        <w:t>C</w:t>
      </w:r>
      <w:r w:rsidRPr="00B11B55">
        <w:rPr>
          <w:rFonts w:ascii="Times New Roman" w:eastAsiaTheme="minorEastAsia" w:hAnsi="Times New Roman" w:cs="Times New Roman"/>
        </w:rPr>
        <w:t>正确；</w:t>
      </w:r>
      <w:r>
        <w:rPr>
          <w:rFonts w:ascii="Times New Roman" w:eastAsiaTheme="minorEastAsia" w:hAnsi="Times New Roman" w:cs="Times New Roman"/>
        </w:rPr>
        <w:t>D</w:t>
      </w:r>
      <w:r w:rsidRPr="00B11B55">
        <w:rPr>
          <w:rFonts w:ascii="Times New Roman" w:eastAsiaTheme="minorEastAsia" w:hAnsi="Times New Roman" w:cs="Times New Roman"/>
        </w:rPr>
        <w:t>．</w:t>
      </w:r>
      <w:r w:rsidRPr="00B11B55">
        <w:rPr>
          <w:rFonts w:ascii="Times New Roman" w:eastAsiaTheme="minorEastAsia" w:hAnsi="Times New Roman" w:cs="Times New Roman"/>
        </w:rPr>
        <w:t>Y</w:t>
      </w:r>
      <w:r w:rsidRPr="00B11B55">
        <w:rPr>
          <w:rFonts w:ascii="Times New Roman" w:eastAsiaTheme="minorEastAsia" w:hAnsi="Times New Roman" w:cs="Times New Roman"/>
        </w:rPr>
        <w:t>与</w:t>
      </w:r>
      <w:r w:rsidRPr="00B11B55">
        <w:rPr>
          <w:rFonts w:ascii="Times New Roman" w:eastAsiaTheme="minorEastAsia" w:hAnsi="Times New Roman" w:cs="Times New Roman"/>
        </w:rPr>
        <w:t>W</w:t>
      </w:r>
      <w:r w:rsidRPr="00B11B55">
        <w:rPr>
          <w:rFonts w:ascii="Times New Roman" w:eastAsiaTheme="minorEastAsia" w:hAnsi="Times New Roman" w:cs="Times New Roman"/>
        </w:rPr>
        <w:t>形成化合物是</w:t>
      </w:r>
      <w:r w:rsidRPr="00B11B55">
        <w:rPr>
          <w:rFonts w:ascii="Times New Roman" w:eastAsiaTheme="minorEastAsia" w:hAnsi="Times New Roman" w:cs="Times New Roman"/>
        </w:rPr>
        <w:t>Na</w:t>
      </w:r>
      <w:r w:rsidRPr="00B11B55">
        <w:rPr>
          <w:rFonts w:ascii="Times New Roman" w:eastAsiaTheme="minorEastAsia" w:hAnsi="Times New Roman" w:cs="Times New Roman"/>
          <w:vertAlign w:val="subscript"/>
        </w:rPr>
        <w:t>2</w:t>
      </w:r>
      <w:r w:rsidRPr="00B11B55">
        <w:rPr>
          <w:rFonts w:ascii="Times New Roman" w:eastAsiaTheme="minorEastAsia" w:hAnsi="Times New Roman" w:cs="Times New Roman"/>
        </w:rPr>
        <w:t>S</w:t>
      </w:r>
      <w:r w:rsidRPr="00B11B55">
        <w:rPr>
          <w:rFonts w:ascii="Times New Roman" w:eastAsiaTheme="minorEastAsia" w:hAnsi="Times New Roman" w:cs="Times New Roman"/>
        </w:rPr>
        <w:t>，属于强碱弱酸盐，形成的水溶液呈碱性，所以不能使蓝色石蕊试纸变红，故</w:t>
      </w:r>
      <w:r w:rsidRPr="00B11B55">
        <w:rPr>
          <w:rFonts w:ascii="Times New Roman" w:eastAsiaTheme="minorEastAsia" w:hAnsi="Times New Roman" w:cs="Times New Roman"/>
        </w:rPr>
        <w:t>D</w:t>
      </w:r>
      <w:r w:rsidRPr="00B11B55">
        <w:rPr>
          <w:rFonts w:ascii="Times New Roman" w:eastAsiaTheme="minorEastAsia" w:hAnsi="Times New Roman" w:cs="Times New Roman"/>
        </w:rPr>
        <w:t>错误。</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Pr>
          <w:rFonts w:ascii="Times New Roman" w:eastAsiaTheme="minorEastAsia" w:hAnsi="Times New Roman"/>
        </w:rPr>
        <w:t>13.</w:t>
      </w:r>
      <w:r w:rsidRPr="005F6A9D">
        <w:rPr>
          <w:rFonts w:ascii="黑体" w:eastAsia="黑体" w:hAnsi="黑体"/>
          <w:color w:val="FF0000"/>
        </w:rPr>
        <w:t xml:space="preserve"> </w:t>
      </w:r>
      <w:r w:rsidRPr="00F41530">
        <w:rPr>
          <w:rFonts w:ascii="黑体" w:eastAsia="黑体" w:hAnsi="黑体"/>
          <w:color w:val="FF0000"/>
          <w:szCs w:val="21"/>
        </w:rPr>
        <w:t>【答案】</w:t>
      </w:r>
      <w:r w:rsidRPr="00B11B55">
        <w:rPr>
          <w:rFonts w:ascii="Times New Roman" w:eastAsiaTheme="minorEastAsia" w:hAnsi="Times New Roman"/>
          <w:szCs w:val="21"/>
        </w:rPr>
        <w:t>B</w:t>
      </w:r>
    </w:p>
    <w:p w:rsidR="005F6A9D" w:rsidRPr="00B11B55" w:rsidRDefault="005F6A9D" w:rsidP="005F6A9D">
      <w:pPr>
        <w:pStyle w:val="Normal1"/>
        <w:spacing w:line="360" w:lineRule="auto"/>
        <w:ind w:firstLineChars="200" w:firstLine="420"/>
        <w:contextualSpacing/>
        <w:textAlignment w:val="center"/>
        <w:rPr>
          <w:rFonts w:ascii="Times New Roman" w:eastAsiaTheme="minorEastAsia" w:hAnsi="Times New Roman"/>
          <w:szCs w:val="21"/>
        </w:rPr>
      </w:pPr>
      <w:r w:rsidRPr="00F41530">
        <w:rPr>
          <w:rFonts w:ascii="黑体" w:eastAsia="黑体" w:hAnsi="黑体"/>
          <w:color w:val="FF0000"/>
          <w:szCs w:val="21"/>
        </w:rPr>
        <w:t>【解析】</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Cambria Math" w:eastAsia="MS Mincho" w:hAnsi="Cambria Math" w:cs="Cambria Math"/>
          <w:szCs w:val="21"/>
        </w:rPr>
        <w:t>⇌</w:t>
      </w:r>
      <w:r w:rsidRPr="00B11B55">
        <w:rPr>
          <w:rFonts w:ascii="Times New Roman" w:eastAsiaTheme="minorEastAsia" w:hAnsi="Times New Roman"/>
          <w:szCs w:val="21"/>
        </w:rPr>
        <w:t>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+HA</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HA</w:t>
      </w:r>
      <w:r>
        <w:rPr>
          <w:rFonts w:ascii="Times New Roman" w:eastAsia="华文细黑" w:hAnsi="Times New Roman"/>
          <w:szCs w:val="21"/>
          <w:vertAlign w:val="superscript"/>
        </w:rPr>
        <w:t>−</w:t>
      </w:r>
      <w:r w:rsidRPr="00B11B55">
        <w:rPr>
          <w:rFonts w:ascii="Cambria Math" w:eastAsia="MS Mincho" w:hAnsi="Cambria Math" w:cs="Cambria Math"/>
          <w:szCs w:val="21"/>
        </w:rPr>
        <w:t>⇌</w:t>
      </w:r>
      <w:r w:rsidRPr="00B11B55">
        <w:rPr>
          <w:rFonts w:ascii="Times New Roman" w:eastAsiaTheme="minorEastAsia" w:hAnsi="Times New Roman"/>
          <w:szCs w:val="21"/>
        </w:rPr>
        <w:t>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pH</w:t>
      </w:r>
      <w:r w:rsidRPr="00B11B55">
        <w:rPr>
          <w:rFonts w:ascii="Times New Roman" w:eastAsiaTheme="minorEastAsia" w:hAnsi="Times New Roman"/>
          <w:szCs w:val="21"/>
        </w:rPr>
        <w:t>增加促进电离平衡正向移动，所以由图可知：下方曲线是</w:t>
      </w:r>
      <w:r w:rsidRPr="00B11B55">
        <w:rPr>
          <w:rFonts w:ascii="Times New Roman" w:eastAsiaTheme="minorEastAsia" w:hAnsi="Times New Roman"/>
          <w:szCs w:val="21"/>
        </w:rPr>
        <w:t>HA</w:t>
      </w:r>
      <w:r>
        <w:rPr>
          <w:rFonts w:ascii="Times New Roman" w:eastAsia="华文细黑" w:hAnsi="Times New Roman"/>
          <w:szCs w:val="21"/>
          <w:vertAlign w:val="superscript"/>
        </w:rPr>
        <w:t>−</w:t>
      </w:r>
      <w:r w:rsidRPr="00B11B55">
        <w:rPr>
          <w:rFonts w:ascii="Times New Roman" w:eastAsiaTheme="minorEastAsia" w:hAnsi="Times New Roman"/>
          <w:szCs w:val="21"/>
        </w:rPr>
        <w:t>的物质的量浓度的负对数，左侧曲线是</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的物质的量浓度的负对数，右侧曲线是</w:t>
      </w:r>
      <w:r w:rsidRPr="00B11B55">
        <w:rPr>
          <w:rFonts w:ascii="Times New Roman" w:eastAsiaTheme="minorEastAsia" w:hAnsi="Times New Roman"/>
          <w:szCs w:val="21"/>
        </w:rPr>
        <w:t>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的物质的量浓度的负对数。</w:t>
      </w:r>
      <w:r w:rsidRPr="00B11B55">
        <w:rPr>
          <w:rFonts w:ascii="Times New Roman" w:eastAsiaTheme="minorEastAsia" w:hAnsi="Times New Roman"/>
          <w:szCs w:val="21"/>
        </w:rPr>
        <w:t>A</w:t>
      </w:r>
      <w:r w:rsidRPr="00B11B55">
        <w:rPr>
          <w:rFonts w:ascii="Times New Roman" w:eastAsiaTheme="minorEastAsia" w:hAnsi="Times New Roman"/>
          <w:szCs w:val="21"/>
        </w:rPr>
        <w:t>．由分析可知，随着</w:t>
      </w:r>
      <w:r w:rsidRPr="00B11B55">
        <w:rPr>
          <w:rFonts w:ascii="Times New Roman" w:eastAsiaTheme="minorEastAsia" w:hAnsi="Times New Roman"/>
          <w:szCs w:val="21"/>
        </w:rPr>
        <w:t>pH</w:t>
      </w:r>
      <w:r w:rsidRPr="00B11B55">
        <w:rPr>
          <w:rFonts w:ascii="Times New Roman" w:eastAsiaTheme="minorEastAsia" w:hAnsi="Times New Roman"/>
          <w:szCs w:val="21"/>
        </w:rPr>
        <w:t>的增大，</w:t>
      </w:r>
      <w:r w:rsidRPr="00B11B55">
        <w:rPr>
          <w:rFonts w:ascii="Times New Roman" w:eastAsiaTheme="minorEastAsia" w:hAnsi="Times New Roman"/>
          <w:szCs w:val="21"/>
        </w:rPr>
        <w:t>pC</w:t>
      </w:r>
      <w:r w:rsidRPr="00B11B55">
        <w:rPr>
          <w:rFonts w:ascii="Times New Roman" w:eastAsiaTheme="minorEastAsia" w:hAnsi="Times New Roman"/>
          <w:szCs w:val="21"/>
        </w:rPr>
        <w:t>增大的曲线是</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的物质的量浓度的负对数，故</w:t>
      </w:r>
      <w:r w:rsidRPr="00B11B55">
        <w:rPr>
          <w:rFonts w:ascii="Times New Roman" w:eastAsiaTheme="minorEastAsia" w:hAnsi="Times New Roman"/>
          <w:szCs w:val="21"/>
        </w:rPr>
        <w:t>A</w:t>
      </w:r>
      <w:r w:rsidRPr="00B11B55">
        <w:rPr>
          <w:rFonts w:ascii="Times New Roman" w:eastAsiaTheme="minorEastAsia" w:hAnsi="Times New Roman"/>
          <w:szCs w:val="21"/>
        </w:rPr>
        <w:t>错误；</w:t>
      </w:r>
      <w:r w:rsidRPr="00B11B55">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pH=3.50</w:t>
      </w:r>
      <w:r w:rsidRPr="00B11B55">
        <w:rPr>
          <w:rFonts w:ascii="Times New Roman" w:eastAsiaTheme="minorEastAsia" w:hAnsi="Times New Roman"/>
          <w:szCs w:val="21"/>
        </w:rPr>
        <w:t>时，左侧曲线是</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的物质的量浓度的负对数，右侧曲线是</w:t>
      </w:r>
      <w:r w:rsidRPr="00B11B55">
        <w:rPr>
          <w:rFonts w:ascii="Times New Roman" w:eastAsiaTheme="minorEastAsia" w:hAnsi="Times New Roman"/>
          <w:szCs w:val="21"/>
        </w:rPr>
        <w:t>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的物质的量浓度的负对数，此时</w:t>
      </w:r>
      <w:r w:rsidRPr="00B11B55">
        <w:rPr>
          <w:rFonts w:ascii="Times New Roman" w:eastAsiaTheme="minorEastAsia" w:hAnsi="Times New Roman"/>
          <w:szCs w:val="21"/>
        </w:rPr>
        <w:t>pC(H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A)&gt;pC(A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)&gt;pC(HA</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，即</w:t>
      </w:r>
      <w:r w:rsidRPr="00B11B55">
        <w:rPr>
          <w:rFonts w:ascii="Times New Roman" w:eastAsiaTheme="minorEastAsia" w:hAnsi="Times New Roman"/>
          <w:szCs w:val="21"/>
        </w:rPr>
        <w:t>c(HA</w:t>
      </w:r>
      <w:r>
        <w:rPr>
          <w:rFonts w:ascii="Times New Roman" w:eastAsia="华文细黑" w:hAnsi="Times New Roman"/>
          <w:szCs w:val="21"/>
          <w:vertAlign w:val="superscript"/>
        </w:rPr>
        <w:t>−</w:t>
      </w:r>
      <w:r w:rsidRPr="00B11B55">
        <w:rPr>
          <w:rFonts w:ascii="Times New Roman" w:eastAsiaTheme="minorEastAsia" w:hAnsi="Times New Roman"/>
          <w:szCs w:val="21"/>
        </w:rPr>
        <w:t>)&gt;c(A</w:t>
      </w:r>
      <w:r w:rsidRPr="00B11B55">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)&gt;c(H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w:t>
      </w:r>
      <w:r w:rsidRPr="00B11B55">
        <w:rPr>
          <w:rFonts w:ascii="Times New Roman" w:eastAsiaTheme="minorEastAsia" w:hAnsi="Times New Roman"/>
          <w:szCs w:val="21"/>
        </w:rPr>
        <w:t>，故</w:t>
      </w:r>
      <w:r w:rsidRPr="00B11B55">
        <w:rPr>
          <w:rFonts w:ascii="Times New Roman" w:eastAsiaTheme="minorEastAsia" w:hAnsi="Times New Roman"/>
          <w:szCs w:val="21"/>
        </w:rPr>
        <w:t>B</w:t>
      </w:r>
      <w:r w:rsidRPr="00B11B55">
        <w:rPr>
          <w:rFonts w:ascii="Times New Roman" w:eastAsiaTheme="minorEastAsia" w:hAnsi="Times New Roman"/>
          <w:szCs w:val="21"/>
        </w:rPr>
        <w:t>正确；</w:t>
      </w:r>
      <w:r w:rsidRPr="00B11B55">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点时，</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A)=c(A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695617" cy="387703"/>
            <wp:effectExtent l="0" t="0" r="0"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7553" cy="388782"/>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1178061" cy="417891"/>
            <wp:effectExtent l="0" t="0" r="3175" b="127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2707" cy="419539"/>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179514" cy="389818"/>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453" cy="391858"/>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291075" cy="381467"/>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2769" cy="383687"/>
                    </a:xfrm>
                    <a:prstGeom prst="rect">
                      <a:avLst/>
                    </a:prstGeom>
                    <a:noFill/>
                    <a:ln>
                      <a:noFill/>
                    </a:ln>
                  </pic:spPr>
                </pic:pic>
              </a:graphicData>
            </a:graphic>
          </wp:inline>
        </w:drawing>
      </w:r>
      <w:r w:rsidRPr="00B11B55">
        <w:rPr>
          <w:rFonts w:ascii="Times New Roman" w:eastAsiaTheme="minorEastAsia" w:hAnsi="Times New Roman"/>
          <w:szCs w:val="21"/>
        </w:rPr>
        <w:t>=10</w:t>
      </w:r>
      <w:r>
        <w:rPr>
          <w:rFonts w:ascii="Times New Roman" w:eastAsia="华文细黑" w:hAnsi="Times New Roman"/>
          <w:szCs w:val="21"/>
          <w:vertAlign w:val="superscript"/>
        </w:rPr>
        <w:t>−</w:t>
      </w:r>
      <w:r w:rsidRPr="00B11B55">
        <w:rPr>
          <w:rFonts w:ascii="Times New Roman" w:eastAsiaTheme="minorEastAsia" w:hAnsi="Times New Roman"/>
          <w:szCs w:val="21"/>
          <w:vertAlign w:val="superscript"/>
        </w:rPr>
        <w:t>4.5</w:t>
      </w:r>
      <w:r w:rsidRPr="00B11B55">
        <w:rPr>
          <w:rFonts w:ascii="Times New Roman" w:eastAsiaTheme="minorEastAsia" w:hAnsi="Times New Roman"/>
          <w:szCs w:val="21"/>
        </w:rPr>
        <w:t>，故</w:t>
      </w:r>
      <w:r w:rsidRPr="00B11B55">
        <w:rPr>
          <w:rFonts w:ascii="Times New Roman" w:eastAsiaTheme="minorEastAsia" w:hAnsi="Times New Roman"/>
          <w:szCs w:val="21"/>
        </w:rPr>
        <w:t>C</w:t>
      </w:r>
      <w:r w:rsidRPr="00B11B55">
        <w:rPr>
          <w:rFonts w:ascii="Times New Roman" w:eastAsiaTheme="minorEastAsia" w:hAnsi="Times New Roman"/>
          <w:szCs w:val="21"/>
        </w:rPr>
        <w:t>错误；</w:t>
      </w:r>
      <w:r w:rsidRPr="00B11B55">
        <w:rPr>
          <w:rFonts w:ascii="Times New Roman" w:eastAsiaTheme="minorEastAsia" w:hAnsi="Times New Roman"/>
          <w:szCs w:val="21"/>
        </w:rPr>
        <w:t>D</w:t>
      </w:r>
      <w:r w:rsidRPr="00B11B55">
        <w:rPr>
          <w:rFonts w:ascii="Times New Roman" w:eastAsiaTheme="minorEastAsia" w:hAnsi="Times New Roman"/>
          <w:szCs w:val="21"/>
        </w:rPr>
        <w:t>．</w:t>
      </w:r>
      <w:r w:rsidRPr="00B11B55">
        <w:rPr>
          <w:rFonts w:ascii="Times New Roman" w:eastAsiaTheme="minorEastAsia" w:hAnsi="Times New Roman"/>
          <w:szCs w:val="21"/>
        </w:rPr>
        <w:t>pH=3.00</w:t>
      </w:r>
      <w:r w:rsidRPr="00B11B55">
        <w:rPr>
          <w:rFonts w:ascii="Times New Roman" w:eastAsiaTheme="minorEastAsia" w:hAnsi="Times New Roman"/>
          <w:szCs w:val="21"/>
        </w:rPr>
        <w:t>～</w:t>
      </w:r>
      <w:r w:rsidRPr="00B11B55">
        <w:rPr>
          <w:rFonts w:ascii="Times New Roman" w:eastAsiaTheme="minorEastAsia" w:hAnsi="Times New Roman"/>
          <w:szCs w:val="21"/>
        </w:rPr>
        <w:t>5.30</w:t>
      </w:r>
      <w:r w:rsidRPr="00B11B55">
        <w:rPr>
          <w:rFonts w:ascii="Times New Roman" w:eastAsiaTheme="minorEastAsia" w:hAnsi="Times New Roman"/>
          <w:szCs w:val="21"/>
        </w:rPr>
        <w:t>时，结合物料守恒</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A)+c(HA</w:t>
      </w:r>
      <w:r>
        <w:rPr>
          <w:rFonts w:ascii="Times New Roman" w:eastAsia="华文细黑" w:hAnsi="Times New Roman"/>
          <w:szCs w:val="21"/>
          <w:vertAlign w:val="superscript"/>
        </w:rPr>
        <w:t>−</w:t>
      </w:r>
      <w:r w:rsidRPr="00B11B55">
        <w:rPr>
          <w:rFonts w:ascii="Times New Roman" w:eastAsiaTheme="minorEastAsia" w:hAnsi="Times New Roman"/>
          <w:szCs w:val="21"/>
        </w:rPr>
        <w:t>)+C(A</w:t>
      </w:r>
      <w:r>
        <w:rPr>
          <w:rFonts w:ascii="Times New Roman" w:eastAsiaTheme="minorEastAsia" w:hAnsi="Times New Roman"/>
          <w:szCs w:val="21"/>
          <w:vertAlign w:val="superscript"/>
        </w:rPr>
        <w:t>2</w:t>
      </w:r>
      <w:r>
        <w:rPr>
          <w:rFonts w:ascii="Times New Roman" w:eastAsia="华文细黑"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szCs w:val="21"/>
        </w:rPr>
        <w:t>始终不变，故</w:t>
      </w:r>
      <w:r w:rsidRPr="00B11B55">
        <w:rPr>
          <w:rFonts w:ascii="Times New Roman" w:eastAsiaTheme="minorEastAsia" w:hAnsi="Times New Roman"/>
          <w:szCs w:val="21"/>
        </w:rPr>
        <w:t>D</w:t>
      </w:r>
      <w:r w:rsidRPr="00B11B55">
        <w:rPr>
          <w:rFonts w:ascii="Times New Roman" w:eastAsiaTheme="minorEastAsia" w:hAnsi="Times New Roman"/>
          <w:szCs w:val="21"/>
        </w:rPr>
        <w:t>错误；故答案为</w:t>
      </w:r>
      <w:r w:rsidRPr="00B11B55">
        <w:rPr>
          <w:rFonts w:ascii="Times New Roman" w:eastAsiaTheme="minorEastAsia" w:hAnsi="Times New Roman"/>
          <w:szCs w:val="21"/>
        </w:rPr>
        <w:t>B</w:t>
      </w:r>
      <w:r w:rsidRPr="00B11B55">
        <w:rPr>
          <w:rFonts w:ascii="Times New Roman" w:eastAsiaTheme="minorEastAsia" w:hAnsi="Times New Roman"/>
          <w:szCs w:val="21"/>
        </w:rPr>
        <w:t>。</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rPr>
        <w:t>26.</w:t>
      </w:r>
      <w:r w:rsidRPr="005F6A9D">
        <w:rPr>
          <w:rFonts w:ascii="黑体" w:eastAsia="黑体" w:hAnsi="黑体"/>
          <w:color w:val="FF0000"/>
        </w:rPr>
        <w:t xml:space="preserve"> </w:t>
      </w:r>
      <w:r w:rsidRPr="00992F4E">
        <w:rPr>
          <w:rFonts w:ascii="黑体" w:eastAsia="黑体" w:hAnsi="黑体"/>
          <w:color w:val="FF0000"/>
          <w:szCs w:val="21"/>
        </w:rPr>
        <w:t>【答案】</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cd</w:t>
      </w:r>
      <w:r w:rsidRPr="00B11B55">
        <w:rPr>
          <w:rFonts w:ascii="Times New Roman" w:eastAsiaTheme="minorEastAsia" w:hAnsi="Times New Roman"/>
          <w:szCs w:val="21"/>
        </w:rPr>
        <w:t>）</w:t>
      </w:r>
      <w:r w:rsidRPr="00B11B55">
        <w:rPr>
          <w:rFonts w:ascii="Times New Roman" w:eastAsiaTheme="minorEastAsia" w:hAnsi="Times New Roman"/>
          <w:szCs w:val="21"/>
        </w:rPr>
        <w:t xml:space="preserve">efcdb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三颈烧瓶</w:t>
      </w:r>
      <w:r w:rsidRPr="00B11B55">
        <w:rPr>
          <w:rFonts w:ascii="Times New Roman" w:eastAsiaTheme="minorEastAsia" w:hAnsi="Times New Roman"/>
          <w:szCs w:val="21"/>
        </w:rPr>
        <w:t xml:space="preserve">  </w:t>
      </w:r>
      <w:r w:rsidRPr="00B11B55">
        <w:rPr>
          <w:rFonts w:ascii="Times New Roman" w:eastAsiaTheme="minorEastAsia" w:hAnsi="Times New Roman"/>
          <w:szCs w:val="21"/>
        </w:rPr>
        <w:t>浓硫酸</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Zn(OH)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Cl+HCl</w:t>
      </w:r>
      <w:r w:rsidR="00DA5A8C">
        <w:rPr>
          <w:rFonts w:ascii="Times New Roman" w:eastAsia="宋体-方正超大字符集" w:hAnsi="Times New Roman"/>
        </w:rPr>
        <w:fldChar w:fldCharType="begin"/>
      </w:r>
      <w:r>
        <w:rPr>
          <w:rFonts w:ascii="Times New Roman" w:eastAsia="宋体-方正超大字符集" w:hAnsi="Times New Roman"/>
        </w:rPr>
        <w:instrText>eq \</w:instrText>
      </w:r>
      <w:r>
        <w:rPr>
          <w:rFonts w:ascii="Times New Roman" w:eastAsia="楷体_GB2312" w:hAnsi="Times New Roman"/>
        </w:rPr>
        <w:instrText>o(</w:instrText>
      </w:r>
      <w:r>
        <w:rPr>
          <w:rFonts w:ascii="Times New Roman" w:eastAsia="楷体_GB2312" w:hAnsi="Times New Roman"/>
          <w:spacing w:val="-16"/>
        </w:rPr>
        <w:instrText>=</w:instrText>
      </w:r>
      <w:r>
        <w:rPr>
          <w:rFonts w:ascii="Times New Roman" w:eastAsia="楷体_GB2312" w:hAnsi="Times New Roman" w:hint="eastAsia"/>
          <w:spacing w:val="-16"/>
        </w:rPr>
        <w:instrText>==</w:instrText>
      </w:r>
      <w:r>
        <w:rPr>
          <w:rFonts w:ascii="Times New Roman" w:eastAsia="楷体_GB2312" w:hAnsi="Times New Roman"/>
          <w:spacing w:val="-16"/>
        </w:rPr>
        <w:instrText>=</w:instrText>
      </w:r>
      <w:r>
        <w:rPr>
          <w:rFonts w:ascii="Times New Roman" w:eastAsia="楷体_GB2312" w:hAnsi="Times New Roman"/>
        </w:rPr>
        <w:instrText>,\s\up7(</w:instrText>
      </w:r>
      <w:r>
        <w:rPr>
          <w:rFonts w:ascii="Cambria Math" w:eastAsia="楷体_GB2312" w:hAnsi="Cambria Math" w:cs="Cambria Math"/>
          <w:sz w:val="15"/>
        </w:rPr>
        <w:instrText>△</w:instrText>
      </w:r>
      <w:r>
        <w:rPr>
          <w:rFonts w:ascii="Times New Roman" w:eastAsia="楷体_GB2312" w:hAnsi="Times New Roman"/>
        </w:rPr>
        <w:instrText>))</w:instrText>
      </w:r>
      <w:r w:rsidR="00DA5A8C">
        <w:rPr>
          <w:rFonts w:ascii="Times New Roman" w:eastAsia="宋体-方正超大字符集" w:hAnsi="Times New Roman"/>
        </w:rPr>
        <w:fldChar w:fldCharType="end"/>
      </w:r>
      <w:r w:rsidRPr="00B11B55">
        <w:rPr>
          <w:rFonts w:ascii="Times New Roman" w:eastAsiaTheme="minorEastAsia" w:hAnsi="Times New Roman"/>
          <w:szCs w:val="21"/>
        </w:rPr>
        <w:t>ZnCl</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 xml:space="preserve">O  </w:t>
      </w:r>
      <w:r w:rsidRPr="00B11B55">
        <w:rPr>
          <w:rFonts w:ascii="Times New Roman" w:eastAsiaTheme="minorEastAsia" w:hAnsi="Times New Roman"/>
          <w:szCs w:val="21"/>
        </w:rPr>
        <w:t>稀释</w:t>
      </w:r>
      <w:r w:rsidRPr="00B11B55">
        <w:rPr>
          <w:rFonts w:ascii="Times New Roman" w:eastAsiaTheme="minorEastAsia" w:hAnsi="Times New Roman"/>
          <w:szCs w:val="21"/>
        </w:rPr>
        <w:t>HCl</w:t>
      </w:r>
      <w:r w:rsidRPr="00B11B55">
        <w:rPr>
          <w:rFonts w:ascii="Times New Roman" w:eastAsiaTheme="minorEastAsia" w:hAnsi="Times New Roman"/>
          <w:szCs w:val="21"/>
        </w:rPr>
        <w:t>气体，提供惰性环境</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撤去管式炉</w:t>
      </w:r>
      <w:r w:rsidRPr="00B11B55">
        <w:rPr>
          <w:rFonts w:ascii="宋体" w:hAnsi="宋体" w:cs="宋体" w:hint="eastAsia"/>
          <w:szCs w:val="21"/>
        </w:rPr>
        <w:t>Ⅱ</w:t>
      </w:r>
      <w:r w:rsidRPr="00B11B55">
        <w:rPr>
          <w:rFonts w:ascii="Times New Roman" w:eastAsiaTheme="minorEastAsia" w:hAnsi="Times New Roman"/>
          <w:szCs w:val="21"/>
        </w:rPr>
        <w:t>，将管式炉</w:t>
      </w:r>
      <w:r w:rsidRPr="00B11B55">
        <w:rPr>
          <w:rFonts w:ascii="宋体" w:hAnsi="宋体" w:cs="宋体" w:hint="eastAsia"/>
          <w:szCs w:val="21"/>
        </w:rPr>
        <w:t>Ⅰ</w:t>
      </w:r>
      <w:r w:rsidRPr="00B11B55">
        <w:rPr>
          <w:rFonts w:ascii="Times New Roman" w:eastAsiaTheme="minorEastAsia" w:hAnsi="Times New Roman"/>
          <w:szCs w:val="21"/>
        </w:rPr>
        <w:t>升温至</w:t>
      </w:r>
      <w:r w:rsidRPr="00B11B55">
        <w:rPr>
          <w:rFonts w:ascii="Times New Roman" w:eastAsiaTheme="minorEastAsia" w:hAnsi="Times New Roman"/>
          <w:szCs w:val="21"/>
        </w:rPr>
        <w:t>732</w:t>
      </w:r>
      <w:r w:rsidRPr="00B11B55">
        <w:rPr>
          <w:rFonts w:ascii="宋体" w:hAnsi="宋体" w:cs="宋体" w:hint="eastAsia"/>
          <w:szCs w:val="21"/>
        </w:rPr>
        <w:t>℃</w:t>
      </w:r>
      <w:r w:rsidRPr="00B11B55">
        <w:rPr>
          <w:rFonts w:ascii="Times New Roman" w:eastAsiaTheme="minorEastAsia" w:hAnsi="Times New Roman"/>
          <w:szCs w:val="21"/>
        </w:rPr>
        <w:t>以上</w:t>
      </w:r>
      <w:r w:rsidRPr="00B11B55">
        <w:rPr>
          <w:rFonts w:ascii="Times New Roman" w:eastAsiaTheme="minorEastAsia" w:hAnsi="Times New Roman"/>
          <w:szCs w:val="21"/>
        </w:rPr>
        <w:t xml:space="preserve">  </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73.1%</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sidRPr="00992F4E">
        <w:rPr>
          <w:rFonts w:ascii="黑体" w:eastAsia="黑体" w:hAnsi="黑体"/>
          <w:color w:val="FF0000"/>
          <w:szCs w:val="21"/>
        </w:rPr>
        <w:t>【解析】</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A</w:t>
      </w:r>
      <w:r w:rsidRPr="00B11B55">
        <w:rPr>
          <w:rFonts w:ascii="Times New Roman" w:eastAsiaTheme="minorEastAsia" w:hAnsi="Times New Roman"/>
          <w:szCs w:val="21"/>
        </w:rPr>
        <w:t>装置制取</w:t>
      </w:r>
      <w:r w:rsidRPr="00B11B55">
        <w:rPr>
          <w:rFonts w:ascii="Times New Roman" w:eastAsiaTheme="minorEastAsia" w:hAnsi="Times New Roman"/>
          <w:szCs w:val="21"/>
        </w:rPr>
        <w:t>HCl</w:t>
      </w:r>
      <w:r w:rsidRPr="00B11B55">
        <w:rPr>
          <w:rFonts w:ascii="Times New Roman" w:eastAsiaTheme="minorEastAsia" w:hAnsi="Times New Roman"/>
          <w:szCs w:val="21"/>
        </w:rPr>
        <w:t>，经</w:t>
      </w:r>
      <w:r w:rsidRPr="00B11B55">
        <w:rPr>
          <w:rFonts w:ascii="Times New Roman" w:eastAsiaTheme="minorEastAsia" w:hAnsi="Times New Roman"/>
          <w:szCs w:val="21"/>
        </w:rPr>
        <w:t>C</w:t>
      </w:r>
      <w:r w:rsidRPr="00B11B55">
        <w:rPr>
          <w:rFonts w:ascii="Times New Roman" w:eastAsiaTheme="minorEastAsia" w:hAnsi="Times New Roman"/>
          <w:szCs w:val="21"/>
        </w:rPr>
        <w:t>装置干燥后通入</w:t>
      </w:r>
      <w:r w:rsidRPr="00B11B55">
        <w:rPr>
          <w:rFonts w:ascii="Times New Roman" w:eastAsiaTheme="minorEastAsia" w:hAnsi="Times New Roman"/>
          <w:szCs w:val="21"/>
        </w:rPr>
        <w:t>D</w:t>
      </w:r>
      <w:r w:rsidRPr="00B11B55">
        <w:rPr>
          <w:rFonts w:ascii="Times New Roman" w:eastAsiaTheme="minorEastAsia" w:hAnsi="Times New Roman"/>
          <w:szCs w:val="21"/>
        </w:rPr>
        <w:t>中，将反应后的尾气再通过</w:t>
      </w:r>
      <w:r w:rsidRPr="00B11B55">
        <w:rPr>
          <w:rFonts w:ascii="Times New Roman" w:eastAsiaTheme="minorEastAsia" w:hAnsi="Times New Roman"/>
          <w:szCs w:val="21"/>
        </w:rPr>
        <w:t>C</w:t>
      </w:r>
      <w:r w:rsidRPr="00B11B55">
        <w:rPr>
          <w:rFonts w:ascii="Times New Roman" w:eastAsiaTheme="minorEastAsia" w:hAnsi="Times New Roman"/>
          <w:szCs w:val="21"/>
        </w:rPr>
        <w:t>装置，以防</w:t>
      </w:r>
      <w:r w:rsidRPr="00B11B55">
        <w:rPr>
          <w:rFonts w:ascii="Times New Roman" w:eastAsiaTheme="minorEastAsia" w:hAnsi="Times New Roman"/>
          <w:szCs w:val="21"/>
        </w:rPr>
        <w:t>CB</w:t>
      </w:r>
      <w:r w:rsidRPr="00B11B55">
        <w:rPr>
          <w:rFonts w:ascii="Times New Roman" w:eastAsiaTheme="minorEastAsia" w:hAnsi="Times New Roman"/>
          <w:szCs w:val="21"/>
        </w:rPr>
        <w:t>装置中的水蒸气引起氯化锌水解，最后用</w:t>
      </w:r>
      <w:r w:rsidRPr="00B11B55">
        <w:rPr>
          <w:rFonts w:ascii="Times New Roman" w:eastAsiaTheme="minorEastAsia" w:hAnsi="Times New Roman"/>
          <w:szCs w:val="21"/>
        </w:rPr>
        <w:t>B</w:t>
      </w:r>
      <w:r w:rsidRPr="00B11B55">
        <w:rPr>
          <w:rFonts w:ascii="Times New Roman" w:eastAsiaTheme="minorEastAsia" w:hAnsi="Times New Roman"/>
          <w:szCs w:val="21"/>
        </w:rPr>
        <w:t>装置吸收未反应的</w:t>
      </w:r>
      <w:r w:rsidRPr="00B11B55">
        <w:rPr>
          <w:rFonts w:ascii="Times New Roman" w:eastAsiaTheme="minorEastAsia" w:hAnsi="Times New Roman"/>
          <w:szCs w:val="21"/>
        </w:rPr>
        <w:t>HCl</w:t>
      </w:r>
      <w:r w:rsidRPr="00B11B55">
        <w:rPr>
          <w:rFonts w:ascii="Times New Roman" w:eastAsiaTheme="minorEastAsia" w:hAnsi="Times New Roman"/>
          <w:szCs w:val="21"/>
        </w:rPr>
        <w:t>气体，则装置接口依次连接的合理顺序为</w:t>
      </w:r>
      <w:r w:rsidRPr="00B11B55">
        <w:rPr>
          <w:rFonts w:ascii="Times New Roman" w:eastAsiaTheme="minorEastAsia" w:hAnsi="Times New Roman"/>
          <w:szCs w:val="21"/>
        </w:rPr>
        <w:t>acdefcdb</w:t>
      </w:r>
      <w:r w:rsidRPr="00B11B55">
        <w:rPr>
          <w:rFonts w:ascii="Times New Roman" w:eastAsiaTheme="minorEastAsia" w:hAnsi="Times New Roman"/>
          <w:szCs w:val="21"/>
        </w:rPr>
        <w:t>；</w:t>
      </w: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根据仪器的结构和性能确定仪器的名称是三颈烧瓶，装置</w:t>
      </w:r>
      <w:r w:rsidRPr="00B11B55">
        <w:rPr>
          <w:rFonts w:ascii="Times New Roman" w:eastAsiaTheme="minorEastAsia" w:hAnsi="Times New Roman"/>
          <w:szCs w:val="21"/>
        </w:rPr>
        <w:t>C</w:t>
      </w:r>
      <w:r w:rsidRPr="00B11B55">
        <w:rPr>
          <w:rFonts w:ascii="Times New Roman" w:eastAsiaTheme="minorEastAsia" w:hAnsi="Times New Roman"/>
          <w:szCs w:val="21"/>
        </w:rPr>
        <w:t>的作用是干燥</w:t>
      </w:r>
      <w:r w:rsidRPr="00B11B55">
        <w:rPr>
          <w:rFonts w:ascii="Times New Roman" w:eastAsiaTheme="minorEastAsia" w:hAnsi="Times New Roman"/>
          <w:szCs w:val="21"/>
        </w:rPr>
        <w:t>HCl</w:t>
      </w:r>
      <w:r w:rsidRPr="00B11B55">
        <w:rPr>
          <w:rFonts w:ascii="Times New Roman" w:eastAsiaTheme="minorEastAsia" w:hAnsi="Times New Roman"/>
          <w:szCs w:val="21"/>
        </w:rPr>
        <w:t>气体，则盛装的试剂为浓硫酸；</w:t>
      </w: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在加热条件下装置</w:t>
      </w:r>
      <w:r w:rsidRPr="00B11B55">
        <w:rPr>
          <w:rFonts w:ascii="Times New Roman" w:eastAsiaTheme="minorEastAsia" w:hAnsi="Times New Roman"/>
          <w:szCs w:val="21"/>
        </w:rPr>
        <w:t>D</w:t>
      </w:r>
      <w:r w:rsidRPr="00B11B55">
        <w:rPr>
          <w:rFonts w:ascii="Times New Roman" w:eastAsiaTheme="minorEastAsia" w:hAnsi="Times New Roman"/>
          <w:szCs w:val="21"/>
        </w:rPr>
        <w:t>中</w:t>
      </w:r>
      <w:r w:rsidRPr="00B11B55">
        <w:rPr>
          <w:rFonts w:ascii="Times New Roman" w:eastAsiaTheme="minorEastAsia" w:hAnsi="Times New Roman"/>
          <w:szCs w:val="21"/>
        </w:rPr>
        <w:t>Zn(OH)Cl</w:t>
      </w:r>
      <w:r w:rsidRPr="00B11B55">
        <w:rPr>
          <w:rFonts w:ascii="Times New Roman" w:eastAsiaTheme="minorEastAsia" w:hAnsi="Times New Roman"/>
          <w:szCs w:val="21"/>
        </w:rPr>
        <w:t>和</w:t>
      </w:r>
      <w:r w:rsidRPr="00B11B55">
        <w:rPr>
          <w:rFonts w:ascii="Times New Roman" w:eastAsiaTheme="minorEastAsia" w:hAnsi="Times New Roman"/>
          <w:szCs w:val="21"/>
        </w:rPr>
        <w:t>HCl</w:t>
      </w:r>
      <w:r w:rsidRPr="00B11B55">
        <w:rPr>
          <w:rFonts w:ascii="Times New Roman" w:eastAsiaTheme="minorEastAsia" w:hAnsi="Times New Roman"/>
          <w:szCs w:val="21"/>
        </w:rPr>
        <w:t>反应生成</w:t>
      </w:r>
      <w:r w:rsidRPr="00B11B55">
        <w:rPr>
          <w:rFonts w:ascii="Times New Roman" w:eastAsiaTheme="minorEastAsia" w:hAnsi="Times New Roman"/>
          <w:szCs w:val="21"/>
        </w:rPr>
        <w:t>ZnCl</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和水，发生反应的化学方程式为</w:t>
      </w:r>
      <w:r w:rsidRPr="00B11B55">
        <w:rPr>
          <w:rFonts w:ascii="Times New Roman" w:eastAsiaTheme="minorEastAsia" w:hAnsi="Times New Roman"/>
          <w:szCs w:val="21"/>
        </w:rPr>
        <w:t>Zn(OH)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Cl+HCl</w:t>
      </w:r>
      <w:r w:rsidR="00DA5A8C">
        <w:rPr>
          <w:rFonts w:ascii="Times New Roman" w:eastAsia="宋体-方正超大字符集" w:hAnsi="Times New Roman"/>
        </w:rPr>
        <w:fldChar w:fldCharType="begin"/>
      </w:r>
      <w:r>
        <w:rPr>
          <w:rFonts w:ascii="Times New Roman" w:eastAsia="宋体-方正超大字符集" w:hAnsi="Times New Roman"/>
        </w:rPr>
        <w:instrText>eq \</w:instrText>
      </w:r>
      <w:r>
        <w:rPr>
          <w:rFonts w:ascii="Times New Roman" w:eastAsia="楷体_GB2312" w:hAnsi="Times New Roman"/>
        </w:rPr>
        <w:instrText>o(</w:instrText>
      </w:r>
      <w:r>
        <w:rPr>
          <w:rFonts w:ascii="Times New Roman" w:eastAsia="楷体_GB2312" w:hAnsi="Times New Roman"/>
          <w:spacing w:val="-16"/>
        </w:rPr>
        <w:instrText>=</w:instrText>
      </w:r>
      <w:r>
        <w:rPr>
          <w:rFonts w:ascii="Times New Roman" w:eastAsia="楷体_GB2312" w:hAnsi="Times New Roman" w:hint="eastAsia"/>
          <w:spacing w:val="-16"/>
        </w:rPr>
        <w:instrText>==</w:instrText>
      </w:r>
      <w:r>
        <w:rPr>
          <w:rFonts w:ascii="Times New Roman" w:eastAsia="楷体_GB2312" w:hAnsi="Times New Roman"/>
          <w:spacing w:val="-16"/>
        </w:rPr>
        <w:instrText>=</w:instrText>
      </w:r>
      <w:r>
        <w:rPr>
          <w:rFonts w:ascii="Times New Roman" w:eastAsia="楷体_GB2312" w:hAnsi="Times New Roman"/>
        </w:rPr>
        <w:instrText>,\s\up7(</w:instrText>
      </w:r>
      <w:r>
        <w:rPr>
          <w:rFonts w:ascii="Cambria Math" w:eastAsia="楷体_GB2312" w:hAnsi="Cambria Math" w:cs="Cambria Math"/>
          <w:sz w:val="15"/>
        </w:rPr>
        <w:instrText>△</w:instrText>
      </w:r>
      <w:r>
        <w:rPr>
          <w:rFonts w:ascii="Times New Roman" w:eastAsia="楷体_GB2312" w:hAnsi="Times New Roman"/>
        </w:rPr>
        <w:instrText>))</w:instrText>
      </w:r>
      <w:r w:rsidR="00DA5A8C">
        <w:rPr>
          <w:rFonts w:ascii="Times New Roman" w:eastAsia="宋体-方正超大字符集" w:hAnsi="Times New Roman"/>
        </w:rPr>
        <w:fldChar w:fldCharType="end"/>
      </w:r>
      <w:r w:rsidRPr="00B11B55">
        <w:rPr>
          <w:rFonts w:ascii="Times New Roman" w:eastAsiaTheme="minorEastAsia" w:hAnsi="Times New Roman"/>
          <w:szCs w:val="21"/>
        </w:rPr>
        <w:t>ZnCl</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O</w:t>
      </w:r>
      <w:r w:rsidRPr="00B11B55">
        <w:rPr>
          <w:rFonts w:ascii="Times New Roman" w:eastAsiaTheme="minorEastAsia" w:hAnsi="Times New Roman"/>
          <w:szCs w:val="21"/>
        </w:rPr>
        <w:t>；实验中通入</w:t>
      </w:r>
      <w:r w:rsidRPr="00B11B55">
        <w:rPr>
          <w:rFonts w:ascii="Times New Roman" w:eastAsiaTheme="minorEastAsia" w:hAnsi="Times New Roman"/>
          <w:szCs w:val="21"/>
        </w:rPr>
        <w:t>HC1</w:t>
      </w:r>
      <w:r w:rsidRPr="00B11B55">
        <w:rPr>
          <w:rFonts w:ascii="Times New Roman" w:eastAsiaTheme="minorEastAsia" w:hAnsi="Times New Roman"/>
          <w:szCs w:val="21"/>
        </w:rPr>
        <w:t>和</w:t>
      </w:r>
      <w:r w:rsidRPr="00B11B55">
        <w:rPr>
          <w:rFonts w:ascii="Times New Roman" w:eastAsiaTheme="minorEastAsia" w:hAnsi="Times New Roman"/>
          <w:szCs w:val="21"/>
        </w:rPr>
        <w:t>N</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lastRenderedPageBreak/>
        <w:t>其中通入</w:t>
      </w:r>
      <w:r w:rsidRPr="00B11B55">
        <w:rPr>
          <w:rFonts w:ascii="Times New Roman" w:eastAsiaTheme="minorEastAsia" w:hAnsi="Times New Roman"/>
          <w:szCs w:val="21"/>
        </w:rPr>
        <w:t>N</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的目的是稀释</w:t>
      </w:r>
      <w:r w:rsidRPr="00B11B55">
        <w:rPr>
          <w:rFonts w:ascii="Times New Roman" w:eastAsiaTheme="minorEastAsia" w:hAnsi="Times New Roman"/>
          <w:szCs w:val="21"/>
        </w:rPr>
        <w:t>HCl</w:t>
      </w:r>
      <w:r w:rsidRPr="00B11B55">
        <w:rPr>
          <w:rFonts w:ascii="Times New Roman" w:eastAsiaTheme="minorEastAsia" w:hAnsi="Times New Roman"/>
          <w:szCs w:val="21"/>
        </w:rPr>
        <w:t>气体，并提供惰性环境，防</w:t>
      </w:r>
      <w:r w:rsidRPr="00B11B55">
        <w:rPr>
          <w:rFonts w:ascii="Times New Roman" w:eastAsiaTheme="minorEastAsia" w:hAnsi="Times New Roman"/>
          <w:szCs w:val="21"/>
        </w:rPr>
        <w:t>ZnCl</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被氧化；</w:t>
      </w: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氯化锌升华进入管式炉</w:t>
      </w:r>
      <w:r w:rsidRPr="00B11B55">
        <w:rPr>
          <w:rFonts w:ascii="宋体" w:hAnsi="宋体" w:cs="宋体" w:hint="eastAsia"/>
          <w:szCs w:val="21"/>
        </w:rPr>
        <w:t>Ⅱ</w:t>
      </w:r>
      <w:r w:rsidRPr="00B11B55">
        <w:rPr>
          <w:rFonts w:ascii="Times New Roman" w:eastAsiaTheme="minorEastAsia" w:hAnsi="Times New Roman"/>
          <w:szCs w:val="21"/>
        </w:rPr>
        <w:t>，凝华得到高纯度无水氯化锌，所以实验时应该先撤去管式炉</w:t>
      </w:r>
      <w:r w:rsidRPr="00B11B55">
        <w:rPr>
          <w:rFonts w:ascii="宋体" w:hAnsi="宋体" w:cs="宋体" w:hint="eastAsia"/>
          <w:szCs w:val="21"/>
        </w:rPr>
        <w:t>Ⅱ</w:t>
      </w:r>
      <w:r w:rsidRPr="00B11B55">
        <w:rPr>
          <w:rFonts w:ascii="Times New Roman" w:eastAsiaTheme="minorEastAsia" w:hAnsi="Times New Roman"/>
          <w:szCs w:val="21"/>
        </w:rPr>
        <w:t>的加热，则反应一段时间后保持管式炉</w:t>
      </w:r>
      <w:r w:rsidRPr="00B11B55">
        <w:rPr>
          <w:rFonts w:ascii="Times New Roman" w:eastAsiaTheme="minorEastAsia" w:hAnsi="Times New Roman"/>
          <w:szCs w:val="21"/>
        </w:rPr>
        <w:t>I</w:t>
      </w:r>
      <w:r w:rsidRPr="00B11B55">
        <w:rPr>
          <w:rFonts w:ascii="Times New Roman" w:eastAsiaTheme="minorEastAsia" w:hAnsi="Times New Roman"/>
          <w:szCs w:val="21"/>
        </w:rPr>
        <w:t>、</w:t>
      </w:r>
      <w:r w:rsidRPr="00B11B55">
        <w:rPr>
          <w:rFonts w:ascii="宋体" w:hAnsi="宋体" w:cs="宋体" w:hint="eastAsia"/>
          <w:szCs w:val="21"/>
        </w:rPr>
        <w:t>Ⅱ</w:t>
      </w:r>
      <w:r w:rsidRPr="00B11B55">
        <w:rPr>
          <w:rFonts w:ascii="Times New Roman" w:eastAsiaTheme="minorEastAsia" w:hAnsi="Times New Roman"/>
          <w:szCs w:val="21"/>
        </w:rPr>
        <w:t>温度为</w:t>
      </w:r>
      <w:r w:rsidRPr="00B11B55">
        <w:rPr>
          <w:rFonts w:ascii="Times New Roman" w:eastAsiaTheme="minorEastAsia" w:hAnsi="Times New Roman"/>
          <w:szCs w:val="21"/>
        </w:rPr>
        <w:t>350</w:t>
      </w:r>
      <w:r w:rsidRPr="00B11B55">
        <w:rPr>
          <w:rFonts w:ascii="宋体" w:hAnsi="宋体" w:cs="宋体" w:hint="eastAsia"/>
          <w:szCs w:val="21"/>
        </w:rPr>
        <w:t>℃</w:t>
      </w:r>
      <w:r w:rsidRPr="00B11B55">
        <w:rPr>
          <w:rFonts w:ascii="Times New Roman" w:eastAsiaTheme="minorEastAsia" w:hAnsi="Times New Roman"/>
          <w:szCs w:val="21"/>
        </w:rPr>
        <w:t>，保证将水除尽，再撤去管式炉</w:t>
      </w:r>
      <w:r w:rsidRPr="00B11B55">
        <w:rPr>
          <w:rFonts w:ascii="宋体" w:hAnsi="宋体" w:cs="宋体" w:hint="eastAsia"/>
          <w:szCs w:val="21"/>
        </w:rPr>
        <w:t>Ⅱ</w:t>
      </w:r>
      <w:r w:rsidRPr="00B11B55">
        <w:rPr>
          <w:rFonts w:ascii="Times New Roman" w:eastAsiaTheme="minorEastAsia" w:hAnsi="Times New Roman"/>
          <w:szCs w:val="21"/>
        </w:rPr>
        <w:t>，将管式炉</w:t>
      </w:r>
      <w:r w:rsidRPr="00B11B55">
        <w:rPr>
          <w:rFonts w:ascii="宋体" w:hAnsi="宋体" w:cs="宋体" w:hint="eastAsia"/>
          <w:szCs w:val="21"/>
        </w:rPr>
        <w:t>Ⅰ</w:t>
      </w:r>
      <w:r w:rsidRPr="00B11B55">
        <w:rPr>
          <w:rFonts w:ascii="Times New Roman" w:eastAsiaTheme="minorEastAsia" w:hAnsi="Times New Roman"/>
          <w:szCs w:val="21"/>
        </w:rPr>
        <w:t>升温至</w:t>
      </w:r>
      <w:r w:rsidRPr="00B11B55">
        <w:rPr>
          <w:rFonts w:ascii="Times New Roman" w:eastAsiaTheme="minorEastAsia" w:hAnsi="Times New Roman"/>
          <w:szCs w:val="21"/>
        </w:rPr>
        <w:t>732</w:t>
      </w:r>
      <w:r w:rsidRPr="00B11B55">
        <w:rPr>
          <w:rFonts w:ascii="宋体" w:hAnsi="宋体" w:cs="宋体" w:hint="eastAsia"/>
          <w:szCs w:val="21"/>
        </w:rPr>
        <w:t>℃</w:t>
      </w:r>
      <w:r w:rsidRPr="00B11B55">
        <w:rPr>
          <w:rFonts w:ascii="Times New Roman" w:eastAsiaTheme="minorEastAsia" w:hAnsi="Times New Roman"/>
          <w:szCs w:val="21"/>
        </w:rPr>
        <w:t>以上；</w:t>
      </w: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设样品中含有</w:t>
      </w:r>
      <w:r w:rsidRPr="00B11B55">
        <w:rPr>
          <w:rFonts w:ascii="Times New Roman" w:eastAsiaTheme="minorEastAsia" w:hAnsi="Times New Roman"/>
          <w:szCs w:val="21"/>
        </w:rPr>
        <w:t>Zn(OH)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Cl</w:t>
      </w:r>
      <w:r w:rsidRPr="00B11B55">
        <w:rPr>
          <w:rFonts w:ascii="Times New Roman" w:eastAsiaTheme="minorEastAsia" w:hAnsi="Times New Roman"/>
          <w:szCs w:val="21"/>
        </w:rPr>
        <w:t>的质量为</w:t>
      </w:r>
      <w:r w:rsidRPr="00B11B55">
        <w:rPr>
          <w:rFonts w:ascii="Times New Roman" w:eastAsiaTheme="minorEastAsia" w:hAnsi="Times New Roman"/>
          <w:szCs w:val="21"/>
        </w:rPr>
        <w:t>mg</w:t>
      </w:r>
      <w:r w:rsidRPr="00B11B55">
        <w:rPr>
          <w:rFonts w:ascii="Times New Roman" w:eastAsiaTheme="minorEastAsia" w:hAnsi="Times New Roman"/>
          <w:szCs w:val="21"/>
        </w:rPr>
        <w:t>，则</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 xml:space="preserve"> Zn(OH)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Cl+HCl</w:t>
      </w:r>
      <w:r w:rsidR="00DA5A8C">
        <w:rPr>
          <w:rFonts w:ascii="Times New Roman" w:eastAsia="宋体-方正超大字符集" w:hAnsi="Times New Roman"/>
        </w:rPr>
        <w:fldChar w:fldCharType="begin"/>
      </w:r>
      <w:r>
        <w:rPr>
          <w:rFonts w:ascii="Times New Roman" w:eastAsia="宋体-方正超大字符集" w:hAnsi="Times New Roman"/>
        </w:rPr>
        <w:instrText>eq \</w:instrText>
      </w:r>
      <w:r>
        <w:rPr>
          <w:rFonts w:ascii="Times New Roman" w:eastAsia="楷体_GB2312" w:hAnsi="Times New Roman"/>
        </w:rPr>
        <w:instrText>o(</w:instrText>
      </w:r>
      <w:r>
        <w:rPr>
          <w:rFonts w:ascii="Times New Roman" w:eastAsia="楷体_GB2312" w:hAnsi="Times New Roman"/>
          <w:spacing w:val="-16"/>
        </w:rPr>
        <w:instrText>=</w:instrText>
      </w:r>
      <w:r>
        <w:rPr>
          <w:rFonts w:ascii="Times New Roman" w:eastAsia="楷体_GB2312" w:hAnsi="Times New Roman" w:hint="eastAsia"/>
          <w:spacing w:val="-16"/>
        </w:rPr>
        <w:instrText>==</w:instrText>
      </w:r>
      <w:r>
        <w:rPr>
          <w:rFonts w:ascii="Times New Roman" w:eastAsia="楷体_GB2312" w:hAnsi="Times New Roman"/>
          <w:spacing w:val="-16"/>
        </w:rPr>
        <w:instrText>=</w:instrText>
      </w:r>
      <w:r>
        <w:rPr>
          <w:rFonts w:ascii="Times New Roman" w:eastAsia="楷体_GB2312" w:hAnsi="Times New Roman"/>
        </w:rPr>
        <w:instrText>,\s\up7(</w:instrText>
      </w:r>
      <w:r>
        <w:rPr>
          <w:rFonts w:ascii="Cambria Math" w:eastAsia="楷体_GB2312" w:hAnsi="Cambria Math" w:cs="Cambria Math"/>
          <w:sz w:val="15"/>
        </w:rPr>
        <w:instrText>△</w:instrText>
      </w:r>
      <w:r>
        <w:rPr>
          <w:rFonts w:ascii="Times New Roman" w:eastAsia="楷体_GB2312" w:hAnsi="Times New Roman"/>
        </w:rPr>
        <w:instrText>))</w:instrText>
      </w:r>
      <w:r w:rsidR="00DA5A8C">
        <w:rPr>
          <w:rFonts w:ascii="Times New Roman" w:eastAsia="宋体-方正超大字符集" w:hAnsi="Times New Roman"/>
        </w:rPr>
        <w:fldChar w:fldCharType="end"/>
      </w:r>
      <w:r w:rsidRPr="00B11B55">
        <w:rPr>
          <w:rFonts w:ascii="Times New Roman" w:eastAsiaTheme="minorEastAsia" w:hAnsi="Times New Roman"/>
          <w:szCs w:val="21"/>
        </w:rPr>
        <w:t>ZnCl</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 xml:space="preserve">O  </w:t>
      </w:r>
      <w:r w:rsidRPr="00B11B55">
        <w:rPr>
          <w:rFonts w:ascii="Cambria Math" w:eastAsiaTheme="minorEastAsia" w:hAnsi="Cambria Math" w:cs="Cambria Math"/>
          <w:szCs w:val="21"/>
        </w:rPr>
        <w:t>△</w:t>
      </w:r>
      <w:r w:rsidRPr="00B11B55">
        <w:rPr>
          <w:rFonts w:ascii="Times New Roman" w:eastAsiaTheme="minorEastAsia" w:hAnsi="Times New Roman"/>
          <w:szCs w:val="21"/>
        </w:rPr>
        <w:t>m</w:t>
      </w:r>
    </w:p>
    <w:p w:rsidR="005F6A9D" w:rsidRPr="00B11B55" w:rsidRDefault="005F6A9D" w:rsidP="005F6A9D">
      <w:pPr>
        <w:pStyle w:val="Normal1"/>
        <w:spacing w:line="360" w:lineRule="auto"/>
        <w:ind w:firstLineChars="400" w:firstLine="840"/>
        <w:contextualSpacing/>
        <w:jc w:val="left"/>
        <w:textAlignment w:val="center"/>
        <w:rPr>
          <w:rFonts w:ascii="Times New Roman" w:eastAsiaTheme="minorEastAsia" w:hAnsi="Times New Roman"/>
          <w:szCs w:val="21"/>
        </w:rPr>
      </w:pPr>
      <w:r>
        <w:rPr>
          <w:rFonts w:ascii="Times New Roman" w:eastAsiaTheme="minorEastAsia" w:hAnsi="Times New Roman"/>
          <w:szCs w:val="21"/>
        </w:rPr>
        <w:t xml:space="preserve">134.5            136         </w:t>
      </w:r>
      <w:r w:rsidRPr="00B11B55">
        <w:rPr>
          <w:rFonts w:ascii="Times New Roman" w:eastAsiaTheme="minorEastAsia" w:hAnsi="Times New Roman"/>
          <w:szCs w:val="21"/>
        </w:rPr>
        <w:t xml:space="preserve">1.5 </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 xml:space="preserve">  mg                      </w:t>
      </w:r>
      <w:r w:rsidRPr="00B11B55">
        <w:rPr>
          <w:rFonts w:ascii="Times New Roman" w:eastAsiaTheme="minorEastAsia" w:hAnsi="Times New Roman"/>
          <w:szCs w:val="21"/>
        </w:rPr>
        <w:t xml:space="preserve">100.3.g-100g=0.3g      </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577811" cy="321322"/>
            <wp:effectExtent l="0" t="0" r="0" b="254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819" cy="323551"/>
                    </a:xfrm>
                    <a:prstGeom prst="rect">
                      <a:avLst/>
                    </a:prstGeom>
                    <a:noFill/>
                    <a:ln>
                      <a:noFill/>
                    </a:ln>
                  </pic:spPr>
                </pic:pic>
              </a:graphicData>
            </a:graphic>
          </wp:inline>
        </w:drawing>
      </w:r>
      <w:r>
        <w:rPr>
          <w:rFonts w:ascii="Times New Roman" w:eastAsiaTheme="minorEastAsia" w:hAnsi="Times New Roman" w:hint="eastAsia"/>
          <w:szCs w:val="21"/>
        </w:rPr>
        <w:t>；</w:t>
      </w:r>
      <w:r w:rsidRPr="00B11B55">
        <w:rPr>
          <w:rFonts w:ascii="Times New Roman" w:eastAsiaTheme="minorEastAsia" w:hAnsi="Times New Roman"/>
          <w:szCs w:val="21"/>
        </w:rPr>
        <w:t>解得：</w:t>
      </w:r>
      <w:r w:rsidRPr="00B11B55">
        <w:rPr>
          <w:rFonts w:ascii="Times New Roman" w:eastAsiaTheme="minorEastAsia" w:hAnsi="Times New Roman"/>
          <w:szCs w:val="21"/>
        </w:rPr>
        <w:t>m=26.9</w:t>
      </w:r>
      <w:r w:rsidRPr="00B11B55">
        <w:rPr>
          <w:rFonts w:ascii="Times New Roman" w:eastAsiaTheme="minorEastAsia" w:hAnsi="Times New Roman"/>
          <w:szCs w:val="21"/>
        </w:rPr>
        <w:t>，则样品中氯化锌纯度为</w:t>
      </w:r>
      <w:r w:rsidRPr="00B11B55">
        <w:rPr>
          <w:rFonts w:ascii="Times New Roman" w:eastAsiaTheme="minorEastAsia" w:hAnsi="Times New Roman"/>
          <w:noProof/>
          <w:szCs w:val="21"/>
        </w:rPr>
        <w:drawing>
          <wp:inline distT="0" distB="0" distL="0" distR="0">
            <wp:extent cx="790984" cy="299334"/>
            <wp:effectExtent l="0" t="0" r="0" b="5715"/>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8812" cy="302296"/>
                    </a:xfrm>
                    <a:prstGeom prst="rect">
                      <a:avLst/>
                    </a:prstGeom>
                    <a:noFill/>
                    <a:ln>
                      <a:noFill/>
                    </a:ln>
                  </pic:spPr>
                </pic:pic>
              </a:graphicData>
            </a:graphic>
          </wp:inline>
        </w:drawing>
      </w:r>
      <w:r w:rsidRPr="00B11B55">
        <w:rPr>
          <w:rFonts w:ascii="Times New Roman" w:eastAsiaTheme="minorEastAsia" w:hAnsi="Times New Roman"/>
          <w:szCs w:val="21"/>
        </w:rPr>
        <w:t>=73.1%</w:t>
      </w:r>
      <w:r w:rsidRPr="00B11B55">
        <w:rPr>
          <w:rFonts w:ascii="Times New Roman" w:eastAsiaTheme="minorEastAsia" w:hAnsi="Times New Roman"/>
          <w:szCs w:val="21"/>
        </w:rPr>
        <w:t>。</w:t>
      </w:r>
    </w:p>
    <w:p w:rsidR="005F6A9D" w:rsidRPr="00B11B55" w:rsidRDefault="005F6A9D" w:rsidP="005F6A9D">
      <w:pPr>
        <w:pStyle w:val="af0"/>
        <w:spacing w:line="360" w:lineRule="auto"/>
        <w:ind w:firstLine="630"/>
        <w:contextualSpacing/>
        <w:rPr>
          <w:rFonts w:ascii="Times New Roman" w:eastAsiaTheme="minorEastAsia" w:hAnsi="Times New Roman" w:cs="Times New Roman"/>
          <w:bCs/>
        </w:rPr>
      </w:pPr>
      <w:r>
        <w:rPr>
          <w:rFonts w:ascii="Times New Roman" w:eastAsiaTheme="minorEastAsia" w:hAnsi="Times New Roman" w:cs="Times New Roman"/>
        </w:rPr>
        <w:t>27.</w:t>
      </w:r>
      <w:r w:rsidRPr="005F6A9D">
        <w:rPr>
          <w:rFonts w:ascii="黑体" w:eastAsia="黑体" w:hAnsi="黑体"/>
          <w:bCs/>
          <w:color w:val="FF0000"/>
        </w:rPr>
        <w:t xml:space="preserve"> </w:t>
      </w:r>
      <w:r w:rsidRPr="00992F4E">
        <w:rPr>
          <w:rFonts w:ascii="黑体" w:eastAsia="黑体" w:hAnsi="黑体" w:cs="Times New Roman"/>
          <w:bCs/>
          <w:color w:val="FF0000"/>
        </w:rPr>
        <w:t>【答案】</w:t>
      </w: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SO</w:t>
      </w:r>
      <w:r w:rsidR="00DA5A8C" w:rsidRPr="00B11B55">
        <w:rPr>
          <w:rFonts w:ascii="Times New Roman" w:eastAsiaTheme="minorEastAsia" w:hAnsi="Times New Roman" w:cs="Times New Roman"/>
          <w:bCs/>
        </w:rPr>
        <w:fldChar w:fldCharType="begin"/>
      </w:r>
      <w:r w:rsidRPr="00B11B55">
        <w:rPr>
          <w:rFonts w:ascii="Times New Roman" w:eastAsiaTheme="minorEastAsia" w:hAnsi="Times New Roman" w:cs="Times New Roman"/>
          <w:bCs/>
        </w:rPr>
        <w:instrText>eq \o\al(</w:instrText>
      </w:r>
      <w:r w:rsidRPr="00B11B55">
        <w:rPr>
          <w:rFonts w:ascii="Times New Roman" w:eastAsiaTheme="minorEastAsia" w:hAnsi="Times New Roman" w:cs="Times New Roman"/>
          <w:bCs/>
          <w:vertAlign w:val="superscript"/>
        </w:rPr>
        <w:instrText>2</w:instrText>
      </w:r>
      <w:r w:rsidRPr="00B11B55">
        <w:rPr>
          <w:rFonts w:ascii="Times New Roman" w:eastAsiaTheme="minorEastAsia" w:hAnsi="Times New Roman" w:cs="Times New Roman"/>
          <w:bCs/>
          <w:vertAlign w:val="superscript"/>
        </w:rPr>
        <w:instrText>－</w:instrText>
      </w:r>
      <w:r w:rsidRPr="00B11B55">
        <w:rPr>
          <w:rFonts w:ascii="Times New Roman" w:eastAsiaTheme="minorEastAsia" w:hAnsi="Times New Roman" w:cs="Times New Roman"/>
          <w:bCs/>
        </w:rPr>
        <w:instrText>,</w:instrText>
      </w:r>
      <w:r w:rsidRPr="00B11B55">
        <w:rPr>
          <w:rFonts w:ascii="Times New Roman" w:eastAsiaTheme="minorEastAsia" w:hAnsi="Times New Roman" w:cs="Times New Roman"/>
          <w:bCs/>
          <w:vertAlign w:val="subscript"/>
        </w:rPr>
        <w:instrText>3</w:instrText>
      </w:r>
      <w:r w:rsidRPr="00B11B55">
        <w:rPr>
          <w:rFonts w:ascii="Times New Roman" w:eastAsiaTheme="minorEastAsia" w:hAnsi="Times New Roman" w:cs="Times New Roman"/>
          <w:bCs/>
        </w:rPr>
        <w:instrText>)</w:instrText>
      </w:r>
      <w:r w:rsidR="00DA5A8C" w:rsidRPr="00B11B55">
        <w:rPr>
          <w:rFonts w:ascii="Times New Roman" w:eastAsiaTheme="minorEastAsia" w:hAnsi="Times New Roman" w:cs="Times New Roman"/>
          <w:bCs/>
        </w:rPr>
        <w:fldChar w:fldCharType="end"/>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4H</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spacing w:val="-16"/>
        </w:rPr>
        <w:t>==</w:t>
      </w:r>
      <w:r w:rsidRPr="00B11B55">
        <w:rPr>
          <w:rFonts w:ascii="Times New Roman" w:eastAsiaTheme="minorEastAsia" w:hAnsi="Times New Roman" w:cs="Times New Roman"/>
          <w:bCs/>
        </w:rPr>
        <w:t>=2Co</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SO</w:t>
      </w:r>
      <w:r w:rsidR="00DA5A8C" w:rsidRPr="00B11B55">
        <w:rPr>
          <w:rFonts w:ascii="Times New Roman" w:eastAsiaTheme="minorEastAsia" w:hAnsi="Times New Roman" w:cs="Times New Roman"/>
          <w:bCs/>
        </w:rPr>
        <w:fldChar w:fldCharType="begin"/>
      </w:r>
      <w:r w:rsidRPr="00B11B55">
        <w:rPr>
          <w:rFonts w:ascii="Times New Roman" w:eastAsiaTheme="minorEastAsia" w:hAnsi="Times New Roman" w:cs="Times New Roman"/>
          <w:bCs/>
        </w:rPr>
        <w:instrText>eq \o\al(</w:instrText>
      </w:r>
      <w:r w:rsidRPr="00B11B55">
        <w:rPr>
          <w:rFonts w:ascii="Times New Roman" w:eastAsiaTheme="minorEastAsia" w:hAnsi="Times New Roman" w:cs="Times New Roman"/>
          <w:bCs/>
          <w:vertAlign w:val="superscript"/>
        </w:rPr>
        <w:instrText>2</w:instrText>
      </w:r>
      <w:r w:rsidRPr="00B11B55">
        <w:rPr>
          <w:rFonts w:ascii="Times New Roman" w:eastAsiaTheme="minorEastAsia" w:hAnsi="Times New Roman" w:cs="Times New Roman"/>
          <w:bCs/>
          <w:vertAlign w:val="superscript"/>
        </w:rPr>
        <w:instrText>－</w:instrText>
      </w:r>
      <w:r w:rsidRPr="00B11B55">
        <w:rPr>
          <w:rFonts w:ascii="Times New Roman" w:eastAsiaTheme="minorEastAsia" w:hAnsi="Times New Roman" w:cs="Times New Roman"/>
          <w:bCs/>
        </w:rPr>
        <w:instrText>,</w:instrText>
      </w:r>
      <w:r w:rsidRPr="00B11B55">
        <w:rPr>
          <w:rFonts w:ascii="Times New Roman" w:eastAsiaTheme="minorEastAsia" w:hAnsi="Times New Roman" w:cs="Times New Roman"/>
          <w:bCs/>
          <w:vertAlign w:val="subscript"/>
        </w:rPr>
        <w:instrText>4</w:instrText>
      </w:r>
      <w:r w:rsidRPr="00B11B55">
        <w:rPr>
          <w:rFonts w:ascii="Times New Roman" w:eastAsiaTheme="minorEastAsia" w:hAnsi="Times New Roman" w:cs="Times New Roman"/>
          <w:bCs/>
        </w:rPr>
        <w:instrText>)</w:instrText>
      </w:r>
      <w:r w:rsidR="00DA5A8C" w:rsidRPr="00B11B55">
        <w:rPr>
          <w:rFonts w:ascii="Times New Roman" w:eastAsiaTheme="minorEastAsia" w:hAnsi="Times New Roman" w:cs="Times New Roman"/>
          <w:bCs/>
        </w:rPr>
        <w:fldChar w:fldCharType="end"/>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2H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ClO</w:t>
      </w:r>
      <w:r w:rsidR="00DA5A8C" w:rsidRPr="00B11B55">
        <w:rPr>
          <w:rFonts w:ascii="Times New Roman" w:eastAsiaTheme="minorEastAsia" w:hAnsi="Times New Roman" w:cs="Times New Roman"/>
          <w:bCs/>
        </w:rPr>
        <w:fldChar w:fldCharType="begin"/>
      </w:r>
      <w:r w:rsidRPr="00B11B55">
        <w:rPr>
          <w:rFonts w:ascii="Times New Roman" w:eastAsiaTheme="minorEastAsia" w:hAnsi="Times New Roman" w:cs="Times New Roman"/>
          <w:bCs/>
        </w:rPr>
        <w:instrText>eq \o\al(</w:instrText>
      </w:r>
      <w:r w:rsidRPr="00B11B55">
        <w:rPr>
          <w:rFonts w:ascii="Times New Roman" w:eastAsiaTheme="minorEastAsia" w:hAnsi="Times New Roman" w:cs="Times New Roman"/>
          <w:bCs/>
          <w:vertAlign w:val="superscript"/>
        </w:rPr>
        <w:instrText>－</w:instrText>
      </w:r>
      <w:r w:rsidRPr="00B11B55">
        <w:rPr>
          <w:rFonts w:ascii="Times New Roman" w:eastAsiaTheme="minorEastAsia" w:hAnsi="Times New Roman" w:cs="Times New Roman"/>
          <w:bCs/>
        </w:rPr>
        <w:instrText>,</w:instrText>
      </w:r>
      <w:r w:rsidRPr="00B11B55">
        <w:rPr>
          <w:rFonts w:ascii="Times New Roman" w:eastAsiaTheme="minorEastAsia" w:hAnsi="Times New Roman" w:cs="Times New Roman"/>
          <w:bCs/>
          <w:vertAlign w:val="subscript"/>
        </w:rPr>
        <w:instrText>3</w:instrText>
      </w:r>
      <w:r w:rsidRPr="00B11B55">
        <w:rPr>
          <w:rFonts w:ascii="Times New Roman" w:eastAsiaTheme="minorEastAsia" w:hAnsi="Times New Roman" w:cs="Times New Roman"/>
          <w:bCs/>
        </w:rPr>
        <w:instrText>)</w:instrText>
      </w:r>
      <w:r w:rsidR="00DA5A8C" w:rsidRPr="00B11B55">
        <w:rPr>
          <w:rFonts w:ascii="Times New Roman" w:eastAsiaTheme="minorEastAsia" w:hAnsi="Times New Roman" w:cs="Times New Roman"/>
          <w:bCs/>
        </w:rPr>
        <w:fldChar w:fldCharType="end"/>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6Fe</w:t>
      </w:r>
      <w:r w:rsidRPr="00B11B55">
        <w:rPr>
          <w:rFonts w:ascii="Times New Roman" w:eastAsiaTheme="minorEastAsia" w:hAnsi="Times New Roman" w:cs="Times New Roman"/>
          <w:bCs/>
          <w:vertAlign w:val="superscript"/>
        </w:rPr>
        <w:t>2</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6H</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spacing w:val="-16"/>
        </w:rPr>
        <w:t>==</w:t>
      </w:r>
      <w:r w:rsidRPr="00B11B55">
        <w:rPr>
          <w:rFonts w:ascii="Times New Roman" w:eastAsiaTheme="minorEastAsia" w:hAnsi="Times New Roman" w:cs="Times New Roman"/>
          <w:bCs/>
        </w:rPr>
        <w:t>=Cl</w:t>
      </w:r>
      <w:r w:rsidRPr="00B11B55">
        <w:rPr>
          <w:rFonts w:ascii="Times New Roman" w:eastAsiaTheme="minorEastAsia" w:hAnsi="Times New Roman" w:cs="Times New Roman"/>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6Fe</w:t>
      </w:r>
      <w:r w:rsidRPr="00B11B55">
        <w:rPr>
          <w:rFonts w:ascii="Times New Roman" w:eastAsiaTheme="minorEastAsia" w:hAnsi="Times New Roman" w:cs="Times New Roman"/>
          <w:bCs/>
          <w:vertAlign w:val="superscript"/>
        </w:rPr>
        <w:t>3</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3H</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使</w:t>
      </w:r>
      <w:r w:rsidRPr="00B11B55">
        <w:rPr>
          <w:rFonts w:ascii="Times New Roman" w:eastAsiaTheme="minorEastAsia" w:hAnsi="Times New Roman" w:cs="Times New Roman"/>
          <w:bCs/>
        </w:rPr>
        <w:t>Fe</w:t>
      </w:r>
      <w:r w:rsidRPr="00B11B55">
        <w:rPr>
          <w:rFonts w:ascii="Times New Roman" w:eastAsiaTheme="minorEastAsia" w:hAnsi="Times New Roman" w:cs="Times New Roman"/>
          <w:bCs/>
          <w:vertAlign w:val="superscript"/>
        </w:rPr>
        <w:t>3</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和</w:t>
      </w:r>
      <w:r w:rsidRPr="00B11B55">
        <w:rPr>
          <w:rFonts w:ascii="Times New Roman" w:eastAsiaTheme="minorEastAsia" w:hAnsi="Times New Roman" w:cs="Times New Roman"/>
          <w:bCs/>
        </w:rPr>
        <w:t>Al</w:t>
      </w:r>
      <w:r w:rsidRPr="00B11B55">
        <w:rPr>
          <w:rFonts w:ascii="Times New Roman" w:eastAsiaTheme="minorEastAsia" w:hAnsi="Times New Roman" w:cs="Times New Roman"/>
          <w:bCs/>
          <w:vertAlign w:val="superscript"/>
        </w:rPr>
        <w:t>3</w:t>
      </w:r>
      <w:r>
        <w:rPr>
          <w:rFonts w:ascii="Times New Roman" w:eastAsiaTheme="minorEastAsia" w:hAnsi="Times New Roman" w:cs="Times New Roman" w:hint="eastAsia"/>
          <w:bCs/>
          <w:vertAlign w:val="superscript"/>
        </w:rPr>
        <w:t>+</w:t>
      </w:r>
      <w:r w:rsidRPr="00B11B55">
        <w:rPr>
          <w:rFonts w:ascii="Times New Roman" w:eastAsiaTheme="minorEastAsia" w:hAnsi="Times New Roman" w:cs="Times New Roman"/>
          <w:bCs/>
        </w:rPr>
        <w:t xml:space="preserve">沉淀完全　</w:t>
      </w:r>
      <w:r w:rsidRPr="00B11B55">
        <w:rPr>
          <w:rFonts w:ascii="Times New Roman" w:eastAsiaTheme="minorEastAsia" w:hAnsi="Times New Roman" w:cs="Times New Roman"/>
          <w:bCs/>
        </w:rPr>
        <w:t>CaF</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和</w:t>
      </w:r>
      <w:r w:rsidRPr="00B11B55">
        <w:rPr>
          <w:rFonts w:ascii="Times New Roman" w:eastAsiaTheme="minorEastAsia" w:hAnsi="Times New Roman" w:cs="Times New Roman"/>
          <w:bCs/>
        </w:rPr>
        <w:t>MgF</w:t>
      </w:r>
      <w:r w:rsidRPr="00B11B55">
        <w:rPr>
          <w:rFonts w:ascii="Times New Roman" w:eastAsiaTheme="minorEastAsia" w:hAnsi="Times New Roman" w:cs="Times New Roman"/>
          <w:bCs/>
          <w:vertAlign w:val="subscript"/>
        </w:rPr>
        <w:t>2</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蒸发浓缩　冷却结晶</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粗产品中结晶水含量低</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或粗产品中混有氯化钠杂质</w:t>
      </w:r>
      <w:r w:rsidRPr="00B11B55">
        <w:rPr>
          <w:rFonts w:ascii="Times New Roman" w:eastAsiaTheme="minorEastAsia" w:hAnsi="Times New Roman" w:cs="Times New Roman"/>
          <w:bCs/>
        </w:rPr>
        <w:t>)</w:t>
      </w:r>
    </w:p>
    <w:p w:rsidR="005F6A9D" w:rsidRPr="00B11B55" w:rsidRDefault="005F6A9D" w:rsidP="005F6A9D">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6</w:t>
      </w:r>
      <w:r>
        <w:rPr>
          <w:rFonts w:ascii="Times New Roman" w:eastAsiaTheme="minorEastAsia" w:hAnsi="Times New Roman" w:cs="Times New Roman" w:hint="eastAsia"/>
          <w:bCs/>
        </w:rPr>
        <w:t>）</w:t>
      </w:r>
      <w:r w:rsidRPr="00B11B55">
        <w:rPr>
          <w:rFonts w:ascii="Times New Roman" w:eastAsiaTheme="minorEastAsia" w:hAnsi="Times New Roman" w:cs="Times New Roman"/>
          <w:bCs/>
        </w:rPr>
        <w:t>Co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4</w:t>
      </w:r>
      <w:r w:rsidRPr="00B11B55">
        <w:rPr>
          <w:rFonts w:ascii="Times New Roman" w:eastAsiaTheme="minorEastAsia" w:hAnsi="Times New Roman" w:cs="Times New Roman"/>
          <w:bCs/>
        </w:rPr>
        <w:t>(</w:t>
      </w:r>
      <w:r w:rsidRPr="00B11B55">
        <w:rPr>
          <w:rFonts w:ascii="Times New Roman" w:eastAsiaTheme="minorEastAsia" w:hAnsi="Times New Roman" w:cs="Times New Roman"/>
          <w:bCs/>
        </w:rPr>
        <w:t>或</w:t>
      </w:r>
      <w:r w:rsidRPr="00B11B55">
        <w:rPr>
          <w:rFonts w:ascii="Times New Roman" w:eastAsiaTheme="minorEastAsia" w:hAnsi="Times New Roman" w:cs="Times New Roman"/>
          <w:bCs/>
        </w:rPr>
        <w:t>CoO·Co</w:t>
      </w:r>
      <w:r w:rsidRPr="00B11B55">
        <w:rPr>
          <w:rFonts w:ascii="Times New Roman" w:eastAsiaTheme="minorEastAsia" w:hAnsi="Times New Roman" w:cs="Times New Roman"/>
          <w:bCs/>
          <w:vertAlign w:val="subscript"/>
        </w:rPr>
        <w:t>2</w:t>
      </w:r>
      <w:r w:rsidRPr="00B11B55">
        <w:rPr>
          <w:rFonts w:ascii="Times New Roman" w:eastAsiaTheme="minorEastAsia" w:hAnsi="Times New Roman" w:cs="Times New Roman"/>
          <w:bCs/>
        </w:rPr>
        <w:t>O</w:t>
      </w:r>
      <w:r w:rsidRPr="00B11B55">
        <w:rPr>
          <w:rFonts w:ascii="Times New Roman" w:eastAsiaTheme="minorEastAsia" w:hAnsi="Times New Roman" w:cs="Times New Roman"/>
          <w:bCs/>
          <w:vertAlign w:val="subscript"/>
        </w:rPr>
        <w:t>3</w:t>
      </w:r>
      <w:r w:rsidRPr="00B11B55">
        <w:rPr>
          <w:rFonts w:ascii="Times New Roman" w:eastAsiaTheme="minorEastAsia" w:hAnsi="Times New Roman" w:cs="Times New Roman"/>
          <w:bCs/>
        </w:rPr>
        <w:t>)</w:t>
      </w:r>
    </w:p>
    <w:p w:rsidR="005F6A9D" w:rsidRPr="00B11B55" w:rsidRDefault="005F6A9D" w:rsidP="005F6A9D">
      <w:pPr>
        <w:spacing w:line="360" w:lineRule="auto"/>
        <w:ind w:firstLineChars="200" w:firstLine="420"/>
        <w:contextualSpacing/>
        <w:jc w:val="both"/>
        <w:rPr>
          <w:rFonts w:eastAsiaTheme="minorEastAsia"/>
        </w:rPr>
      </w:pPr>
      <w:r w:rsidRPr="00992F4E">
        <w:rPr>
          <w:rFonts w:ascii="黑体" w:eastAsia="黑体" w:hAnsi="黑体"/>
          <w:bCs/>
          <w:color w:val="FF0000"/>
        </w:rPr>
        <w:t>【解析】</w:t>
      </w:r>
      <w:r>
        <w:rPr>
          <w:rFonts w:eastAsiaTheme="minorEastAsia" w:hint="eastAsia"/>
          <w:bCs/>
        </w:rPr>
        <w:t>（</w:t>
      </w:r>
      <w:r>
        <w:rPr>
          <w:rFonts w:eastAsiaTheme="minorEastAsia" w:hint="eastAsia"/>
          <w:bCs/>
        </w:rPr>
        <w:t>1</w:t>
      </w:r>
      <w:r>
        <w:rPr>
          <w:rFonts w:eastAsiaTheme="minorEastAsia" w:hint="eastAsia"/>
          <w:bCs/>
        </w:rPr>
        <w:t>）</w:t>
      </w:r>
      <w:r w:rsidRPr="00B11B55">
        <w:rPr>
          <w:rFonts w:eastAsiaTheme="minorEastAsia"/>
          <w:bCs/>
        </w:rPr>
        <w:t>浸出过程中，</w:t>
      </w:r>
      <w:r w:rsidRPr="00B11B55">
        <w:rPr>
          <w:rFonts w:eastAsiaTheme="minorEastAsia"/>
          <w:bCs/>
        </w:rPr>
        <w:t>Co</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3</w:t>
      </w:r>
      <w:r w:rsidRPr="00B11B55">
        <w:rPr>
          <w:rFonts w:eastAsiaTheme="minorEastAsia"/>
          <w:bCs/>
        </w:rPr>
        <w:t>与盐酸、</w:t>
      </w:r>
      <w:r w:rsidRPr="00B11B55">
        <w:rPr>
          <w:rFonts w:eastAsiaTheme="minorEastAsia"/>
          <w:bCs/>
        </w:rPr>
        <w:t>Na</w:t>
      </w:r>
      <w:r w:rsidRPr="00B11B55">
        <w:rPr>
          <w:rFonts w:eastAsiaTheme="minorEastAsia"/>
          <w:bCs/>
          <w:vertAlign w:val="subscript"/>
        </w:rPr>
        <w:t>2</w:t>
      </w:r>
      <w:r w:rsidRPr="00B11B55">
        <w:rPr>
          <w:rFonts w:eastAsiaTheme="minorEastAsia"/>
          <w:bCs/>
        </w:rPr>
        <w:t>SO</w:t>
      </w:r>
      <w:r w:rsidRPr="00B11B55">
        <w:rPr>
          <w:rFonts w:eastAsiaTheme="minorEastAsia"/>
          <w:bCs/>
          <w:vertAlign w:val="subscript"/>
        </w:rPr>
        <w:t>3</w:t>
      </w:r>
      <w:r w:rsidRPr="00B11B55">
        <w:rPr>
          <w:rFonts w:eastAsiaTheme="minorEastAsia"/>
          <w:bCs/>
        </w:rPr>
        <w:t>发生反应，</w:t>
      </w:r>
      <w:r w:rsidRPr="00B11B55">
        <w:rPr>
          <w:rFonts w:eastAsiaTheme="minorEastAsia"/>
          <w:bCs/>
        </w:rPr>
        <w:t>Co</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3</w:t>
      </w:r>
      <w:r w:rsidRPr="00B11B55">
        <w:rPr>
          <w:rFonts w:eastAsiaTheme="minorEastAsia"/>
          <w:bCs/>
        </w:rPr>
        <w:t>转化为</w:t>
      </w:r>
      <w:r w:rsidRPr="00B11B55">
        <w:rPr>
          <w:rFonts w:eastAsiaTheme="minorEastAsia"/>
          <w:bCs/>
        </w:rPr>
        <w:t>Co</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Co</w:t>
      </w:r>
      <w:r w:rsidRPr="00B11B55">
        <w:rPr>
          <w:rFonts w:eastAsiaTheme="minorEastAsia"/>
          <w:bCs/>
        </w:rPr>
        <w:t>元素化合价降低，则</w:t>
      </w:r>
      <w:r w:rsidRPr="00B11B55">
        <w:rPr>
          <w:rFonts w:eastAsiaTheme="minorEastAsia"/>
          <w:bCs/>
        </w:rPr>
        <w:t>S</w:t>
      </w:r>
      <w:r w:rsidRPr="00B11B55">
        <w:rPr>
          <w:rFonts w:eastAsiaTheme="minorEastAsia"/>
          <w:bCs/>
        </w:rPr>
        <w:t>元素化合价升高，</w:t>
      </w:r>
      <w:r w:rsidRPr="00B11B55">
        <w:rPr>
          <w:rFonts w:eastAsiaTheme="minorEastAsia"/>
          <w:bCs/>
        </w:rPr>
        <w:t>SO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2</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3</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rPr>
        <w:t>转化为</w:t>
      </w:r>
      <w:r w:rsidRPr="00B11B55">
        <w:rPr>
          <w:rFonts w:eastAsiaTheme="minorEastAsia"/>
          <w:bCs/>
        </w:rPr>
        <w:t>SO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2</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4</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rPr>
        <w:t>，根据得失电子守恒、电荷守恒和原子守恒配平离子方程式：</w:t>
      </w:r>
      <w:r w:rsidRPr="00B11B55">
        <w:rPr>
          <w:rFonts w:eastAsiaTheme="minorEastAsia"/>
          <w:bCs/>
        </w:rPr>
        <w:t>Co</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3</w:t>
      </w:r>
      <w:r w:rsidRPr="00B11B55">
        <w:rPr>
          <w:rFonts w:eastAsiaTheme="minorEastAsia"/>
          <w:bCs/>
        </w:rPr>
        <w:t>＋</w:t>
      </w:r>
      <w:r w:rsidRPr="00B11B55">
        <w:rPr>
          <w:rFonts w:eastAsiaTheme="minorEastAsia"/>
          <w:bCs/>
        </w:rPr>
        <w:t>4H</w:t>
      </w:r>
      <w:r>
        <w:rPr>
          <w:rFonts w:eastAsiaTheme="minorEastAsia" w:hint="eastAsia"/>
          <w:bCs/>
          <w:vertAlign w:val="superscript"/>
        </w:rPr>
        <w:t>+</w:t>
      </w:r>
      <w:r w:rsidRPr="00B11B55">
        <w:rPr>
          <w:rFonts w:eastAsiaTheme="minorEastAsia"/>
          <w:bCs/>
        </w:rPr>
        <w:t>＋</w:t>
      </w:r>
      <w:r w:rsidRPr="00B11B55">
        <w:rPr>
          <w:rFonts w:eastAsiaTheme="minorEastAsia"/>
          <w:bCs/>
        </w:rPr>
        <w:t>SO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2</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3</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spacing w:val="-16"/>
        </w:rPr>
        <w:t>==</w:t>
      </w:r>
      <w:r w:rsidRPr="00B11B55">
        <w:rPr>
          <w:rFonts w:eastAsiaTheme="minorEastAsia"/>
          <w:bCs/>
        </w:rPr>
        <w:t>=2Co</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SO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2</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4</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rPr>
        <w:t>＋</w:t>
      </w:r>
      <w:r w:rsidRPr="00B11B55">
        <w:rPr>
          <w:rFonts w:eastAsiaTheme="minorEastAsia"/>
          <w:bCs/>
        </w:rPr>
        <w:t>2H</w:t>
      </w:r>
      <w:r w:rsidRPr="00B11B55">
        <w:rPr>
          <w:rFonts w:eastAsiaTheme="minorEastAsia"/>
          <w:bCs/>
          <w:vertAlign w:val="subscript"/>
        </w:rPr>
        <w:t>2</w:t>
      </w:r>
      <w:r w:rsidRPr="00B11B55">
        <w:rPr>
          <w:rFonts w:eastAsiaTheme="minorEastAsia"/>
          <w:bCs/>
        </w:rPr>
        <w:t>O</w:t>
      </w:r>
      <w:r w:rsidRPr="00B11B55">
        <w:rPr>
          <w:rFonts w:eastAsiaTheme="minorEastAsia"/>
          <w:bCs/>
        </w:rPr>
        <w:t>。</w:t>
      </w:r>
      <w:r>
        <w:rPr>
          <w:rFonts w:eastAsiaTheme="minorEastAsia" w:hint="eastAsia"/>
          <w:bCs/>
        </w:rPr>
        <w:t>（</w:t>
      </w:r>
      <w:r>
        <w:rPr>
          <w:rFonts w:eastAsiaTheme="minorEastAsia" w:hint="eastAsia"/>
          <w:bCs/>
        </w:rPr>
        <w:t>2</w:t>
      </w:r>
      <w:r>
        <w:rPr>
          <w:rFonts w:eastAsiaTheme="minorEastAsia" w:hint="eastAsia"/>
          <w:bCs/>
        </w:rPr>
        <w:t>）</w:t>
      </w:r>
      <w:r w:rsidRPr="00B11B55">
        <w:rPr>
          <w:rFonts w:eastAsiaTheme="minorEastAsia"/>
          <w:bCs/>
        </w:rPr>
        <w:t>N</w:t>
      </w:r>
      <w:r w:rsidRPr="00B11B55">
        <w:rPr>
          <w:rFonts w:eastAsiaTheme="minorEastAsia"/>
          <w:bCs/>
          <w:noProof/>
        </w:rPr>
        <w:drawing>
          <wp:inline distT="0" distB="0" distL="0" distR="0">
            <wp:extent cx="17145" cy="11430"/>
            <wp:effectExtent l="0" t="0" r="0" b="0"/>
            <wp:docPr id="261" name="图片 2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 cy="11430"/>
                    </a:xfrm>
                    <a:prstGeom prst="rect">
                      <a:avLst/>
                    </a:prstGeom>
                    <a:noFill/>
                    <a:ln>
                      <a:noFill/>
                    </a:ln>
                  </pic:spPr>
                </pic:pic>
              </a:graphicData>
            </a:graphic>
          </wp:inline>
        </w:drawing>
      </w:r>
      <w:r w:rsidRPr="00B11B55">
        <w:rPr>
          <w:rFonts w:eastAsiaTheme="minorEastAsia"/>
          <w:bCs/>
        </w:rPr>
        <w:t>aClO</w:t>
      </w:r>
      <w:r w:rsidRPr="00B11B55">
        <w:rPr>
          <w:rFonts w:eastAsiaTheme="minorEastAsia"/>
          <w:bCs/>
          <w:vertAlign w:val="subscript"/>
        </w:rPr>
        <w:t>3</w:t>
      </w:r>
      <w:r w:rsidRPr="00B11B55">
        <w:rPr>
          <w:rFonts w:eastAsiaTheme="minorEastAsia"/>
          <w:bCs/>
        </w:rPr>
        <w:t>加入浸出液中，将</w:t>
      </w:r>
      <w:r w:rsidRPr="00B11B55">
        <w:rPr>
          <w:rFonts w:eastAsiaTheme="minorEastAsia"/>
          <w:bCs/>
        </w:rPr>
        <w:t>Fe</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氧化为</w:t>
      </w:r>
      <w:r w:rsidRPr="00B11B55">
        <w:rPr>
          <w:rFonts w:eastAsiaTheme="minorEastAsia"/>
          <w:bCs/>
        </w:rPr>
        <w:t>Fe</w:t>
      </w:r>
      <w:r w:rsidRPr="00B11B55">
        <w:rPr>
          <w:rFonts w:eastAsiaTheme="minorEastAsia"/>
          <w:bCs/>
          <w:vertAlign w:val="superscript"/>
        </w:rPr>
        <w:t>3</w:t>
      </w:r>
      <w:r>
        <w:rPr>
          <w:rFonts w:eastAsiaTheme="minorEastAsia" w:hint="eastAsia"/>
          <w:bCs/>
          <w:vertAlign w:val="superscript"/>
        </w:rPr>
        <w:t>+</w:t>
      </w:r>
      <w:r w:rsidRPr="00B11B55">
        <w:rPr>
          <w:rFonts w:eastAsiaTheme="minorEastAsia"/>
          <w:bCs/>
        </w:rPr>
        <w:t>，</w:t>
      </w:r>
      <w:r w:rsidRPr="00B11B55">
        <w:rPr>
          <w:rFonts w:eastAsiaTheme="minorEastAsia"/>
          <w:bCs/>
        </w:rPr>
        <w:t>ClO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3</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rPr>
        <w:t>被还原为</w:t>
      </w:r>
      <w:r w:rsidRPr="00B11B55">
        <w:rPr>
          <w:rFonts w:eastAsiaTheme="minorEastAsia"/>
          <w:bCs/>
        </w:rPr>
        <w:t>Cl</w:t>
      </w:r>
      <w:r w:rsidRPr="00B11B55">
        <w:rPr>
          <w:rFonts w:eastAsiaTheme="minorEastAsia"/>
          <w:bCs/>
          <w:vertAlign w:val="superscript"/>
        </w:rPr>
        <w:t>－</w:t>
      </w:r>
      <w:r w:rsidRPr="00B11B55">
        <w:rPr>
          <w:rFonts w:eastAsiaTheme="minorEastAsia"/>
          <w:bCs/>
        </w:rPr>
        <w:t>，反应的离子方程式为</w:t>
      </w:r>
      <w:r w:rsidRPr="00B11B55">
        <w:rPr>
          <w:rFonts w:eastAsiaTheme="minorEastAsia"/>
          <w:bCs/>
        </w:rPr>
        <w:t>ClO</w:t>
      </w:r>
      <w:r w:rsidR="00DA5A8C" w:rsidRPr="00B11B55">
        <w:rPr>
          <w:rFonts w:eastAsiaTheme="minorEastAsia"/>
          <w:bCs/>
        </w:rPr>
        <w:fldChar w:fldCharType="begin"/>
      </w:r>
      <w:r w:rsidRPr="00B11B55">
        <w:rPr>
          <w:rFonts w:eastAsiaTheme="minorEastAsia"/>
          <w:bCs/>
        </w:rPr>
        <w:instrText>eq \o\al(</w:instrText>
      </w:r>
      <w:r w:rsidRPr="00B11B55">
        <w:rPr>
          <w:rFonts w:eastAsiaTheme="minorEastAsia"/>
          <w:bCs/>
          <w:vertAlign w:val="superscript"/>
        </w:rPr>
        <w:instrText>－</w:instrText>
      </w:r>
      <w:r w:rsidRPr="00B11B55">
        <w:rPr>
          <w:rFonts w:eastAsiaTheme="minorEastAsia"/>
          <w:bCs/>
        </w:rPr>
        <w:instrText>,</w:instrText>
      </w:r>
      <w:r w:rsidRPr="00B11B55">
        <w:rPr>
          <w:rFonts w:eastAsiaTheme="minorEastAsia"/>
          <w:bCs/>
          <w:vertAlign w:val="subscript"/>
        </w:rPr>
        <w:instrText>3</w:instrText>
      </w:r>
      <w:r w:rsidRPr="00B11B55">
        <w:rPr>
          <w:rFonts w:eastAsiaTheme="minorEastAsia"/>
          <w:bCs/>
        </w:rPr>
        <w:instrText>)</w:instrText>
      </w:r>
      <w:r w:rsidR="00DA5A8C" w:rsidRPr="00B11B55">
        <w:rPr>
          <w:rFonts w:eastAsiaTheme="minorEastAsia"/>
          <w:bCs/>
        </w:rPr>
        <w:fldChar w:fldCharType="end"/>
      </w:r>
      <w:r w:rsidRPr="00B11B55">
        <w:rPr>
          <w:rFonts w:eastAsiaTheme="minorEastAsia"/>
          <w:bCs/>
        </w:rPr>
        <w:t>＋</w:t>
      </w:r>
      <w:r w:rsidRPr="00B11B55">
        <w:rPr>
          <w:rFonts w:eastAsiaTheme="minorEastAsia"/>
          <w:bCs/>
        </w:rPr>
        <w:t>6Fe</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6H</w:t>
      </w:r>
      <w:r>
        <w:rPr>
          <w:rFonts w:eastAsiaTheme="minorEastAsia" w:hint="eastAsia"/>
          <w:bCs/>
          <w:vertAlign w:val="superscript"/>
        </w:rPr>
        <w:t>+</w:t>
      </w:r>
      <w:r w:rsidRPr="00B11B55">
        <w:rPr>
          <w:rFonts w:eastAsiaTheme="minorEastAsia"/>
          <w:bCs/>
          <w:spacing w:val="-16"/>
        </w:rPr>
        <w:t>==</w:t>
      </w:r>
      <w:r w:rsidRPr="00B11B55">
        <w:rPr>
          <w:rFonts w:eastAsiaTheme="minorEastAsia"/>
          <w:bCs/>
        </w:rPr>
        <w:t>=6Fe</w:t>
      </w:r>
      <w:r w:rsidRPr="00B11B55">
        <w:rPr>
          <w:rFonts w:eastAsiaTheme="minorEastAsia"/>
          <w:bCs/>
          <w:vertAlign w:val="superscript"/>
        </w:rPr>
        <w:t>3</w:t>
      </w:r>
      <w:r>
        <w:rPr>
          <w:rFonts w:eastAsiaTheme="minorEastAsia" w:hint="eastAsia"/>
          <w:bCs/>
          <w:vertAlign w:val="superscript"/>
        </w:rPr>
        <w:t>+</w:t>
      </w:r>
      <w:r w:rsidRPr="00B11B55">
        <w:rPr>
          <w:rFonts w:eastAsiaTheme="minorEastAsia"/>
          <w:bCs/>
        </w:rPr>
        <w:t>＋</w:t>
      </w:r>
      <w:r w:rsidRPr="00B11B55">
        <w:rPr>
          <w:rFonts w:eastAsiaTheme="minorEastAsia"/>
          <w:bCs/>
        </w:rPr>
        <w:t>Cl</w:t>
      </w:r>
      <w:r w:rsidRPr="00B11B55">
        <w:rPr>
          <w:rFonts w:eastAsiaTheme="minorEastAsia"/>
          <w:bCs/>
          <w:vertAlign w:val="superscript"/>
        </w:rPr>
        <w:t>－</w:t>
      </w:r>
      <w:r w:rsidRPr="00B11B55">
        <w:rPr>
          <w:rFonts w:eastAsiaTheme="minorEastAsia"/>
          <w:bCs/>
        </w:rPr>
        <w:t>＋</w:t>
      </w:r>
      <w:r w:rsidRPr="00B11B55">
        <w:rPr>
          <w:rFonts w:eastAsiaTheme="minorEastAsia"/>
          <w:bCs/>
        </w:rPr>
        <w:t>3H</w:t>
      </w:r>
      <w:r w:rsidRPr="00B11B55">
        <w:rPr>
          <w:rFonts w:eastAsiaTheme="minorEastAsia"/>
          <w:bCs/>
          <w:vertAlign w:val="subscript"/>
        </w:rPr>
        <w:t>2</w:t>
      </w:r>
      <w:r w:rsidRPr="00B11B55">
        <w:rPr>
          <w:rFonts w:eastAsiaTheme="minorEastAsia"/>
          <w:bCs/>
        </w:rPr>
        <w:t>O</w:t>
      </w:r>
      <w:r w:rsidRPr="00B11B55">
        <w:rPr>
          <w:rFonts w:eastAsiaTheme="minorEastAsia"/>
          <w:bCs/>
        </w:rPr>
        <w:t>。</w:t>
      </w:r>
      <w:r>
        <w:rPr>
          <w:rFonts w:eastAsiaTheme="minorEastAsia" w:hint="eastAsia"/>
          <w:bCs/>
        </w:rPr>
        <w:t>（</w:t>
      </w:r>
      <w:r>
        <w:rPr>
          <w:rFonts w:eastAsiaTheme="minorEastAsia" w:hint="eastAsia"/>
          <w:bCs/>
        </w:rPr>
        <w:t>3</w:t>
      </w:r>
      <w:r>
        <w:rPr>
          <w:rFonts w:eastAsiaTheme="minorEastAsia" w:hint="eastAsia"/>
          <w:bCs/>
        </w:rPr>
        <w:t>）</w:t>
      </w:r>
      <w:r w:rsidRPr="00B11B55">
        <w:rPr>
          <w:rFonts w:eastAsiaTheme="minorEastAsia"/>
          <w:bCs/>
        </w:rPr>
        <w:t>根据工艺流程图，结合表格中提供的数据可知，加</w:t>
      </w:r>
      <w:r w:rsidRPr="00B11B55">
        <w:rPr>
          <w:rFonts w:eastAsiaTheme="minorEastAsia"/>
          <w:bCs/>
        </w:rPr>
        <w:t>Na</w:t>
      </w:r>
      <w:r w:rsidRPr="00B11B55">
        <w:rPr>
          <w:rFonts w:eastAsiaTheme="minorEastAsia"/>
          <w:bCs/>
          <w:vertAlign w:val="subscript"/>
        </w:rPr>
        <w:t>2</w:t>
      </w:r>
      <w:r w:rsidRPr="00B11B55">
        <w:rPr>
          <w:rFonts w:eastAsiaTheme="minorEastAsia"/>
          <w:bCs/>
        </w:rPr>
        <w:t>CO</w:t>
      </w:r>
      <w:r w:rsidRPr="00B11B55">
        <w:rPr>
          <w:rFonts w:eastAsiaTheme="minorEastAsia"/>
          <w:bCs/>
          <w:vertAlign w:val="subscript"/>
        </w:rPr>
        <w:t>3</w:t>
      </w:r>
      <w:r w:rsidRPr="00B11B55">
        <w:rPr>
          <w:rFonts w:eastAsiaTheme="minorEastAsia"/>
          <w:bCs/>
        </w:rPr>
        <w:t>调</w:t>
      </w:r>
      <w:r w:rsidRPr="00B11B55">
        <w:rPr>
          <w:rFonts w:eastAsiaTheme="minorEastAsia"/>
          <w:bCs/>
        </w:rPr>
        <w:t>pH</w:t>
      </w:r>
      <w:r w:rsidRPr="00B11B55">
        <w:rPr>
          <w:rFonts w:eastAsiaTheme="minorEastAsia"/>
          <w:bCs/>
        </w:rPr>
        <w:t>至</w:t>
      </w:r>
      <w:r w:rsidRPr="00B11B55">
        <w:rPr>
          <w:rFonts w:eastAsiaTheme="minorEastAsia"/>
          <w:bCs/>
        </w:rPr>
        <w:t>5.2</w:t>
      </w:r>
      <w:r w:rsidRPr="00B11B55">
        <w:rPr>
          <w:rFonts w:eastAsiaTheme="minorEastAsia"/>
          <w:bCs/>
        </w:rPr>
        <w:t>，目的是使</w:t>
      </w:r>
      <w:r w:rsidRPr="00B11B55">
        <w:rPr>
          <w:rFonts w:eastAsiaTheme="minorEastAsia"/>
          <w:bCs/>
        </w:rPr>
        <w:t>Fe</w:t>
      </w:r>
      <w:r w:rsidRPr="00B11B55">
        <w:rPr>
          <w:rFonts w:eastAsiaTheme="minorEastAsia"/>
          <w:bCs/>
          <w:vertAlign w:val="superscript"/>
        </w:rPr>
        <w:t>3</w:t>
      </w:r>
      <w:r>
        <w:rPr>
          <w:rFonts w:eastAsiaTheme="minorEastAsia" w:hint="eastAsia"/>
          <w:bCs/>
          <w:vertAlign w:val="superscript"/>
        </w:rPr>
        <w:t>+</w:t>
      </w:r>
      <w:r w:rsidRPr="00B11B55">
        <w:rPr>
          <w:rFonts w:eastAsiaTheme="minorEastAsia"/>
          <w:bCs/>
        </w:rPr>
        <w:t>和</w:t>
      </w:r>
      <w:r w:rsidRPr="00B11B55">
        <w:rPr>
          <w:rFonts w:eastAsiaTheme="minorEastAsia"/>
          <w:bCs/>
        </w:rPr>
        <w:t>Al</w:t>
      </w:r>
      <w:r w:rsidRPr="00B11B55">
        <w:rPr>
          <w:rFonts w:eastAsiaTheme="minorEastAsia"/>
          <w:bCs/>
          <w:vertAlign w:val="superscript"/>
        </w:rPr>
        <w:t>3</w:t>
      </w:r>
      <w:r>
        <w:rPr>
          <w:rFonts w:eastAsiaTheme="minorEastAsia" w:hint="eastAsia"/>
          <w:bCs/>
          <w:vertAlign w:val="superscript"/>
        </w:rPr>
        <w:t>+</w:t>
      </w:r>
      <w:r w:rsidRPr="00B11B55">
        <w:rPr>
          <w:rFonts w:eastAsiaTheme="minorEastAsia"/>
          <w:bCs/>
        </w:rPr>
        <w:t>沉淀完全。滤液</w:t>
      </w:r>
      <w:r w:rsidRPr="00B11B55">
        <w:rPr>
          <w:rFonts w:ascii="宋体" w:hAnsi="宋体" w:cs="宋体" w:hint="eastAsia"/>
          <w:bCs/>
        </w:rPr>
        <w:t>Ⅰ</w:t>
      </w:r>
      <w:r w:rsidRPr="00B11B55">
        <w:rPr>
          <w:rFonts w:eastAsiaTheme="minorEastAsia"/>
          <w:bCs/>
        </w:rPr>
        <w:t>中含有的金属阳离子为</w:t>
      </w:r>
      <w:r w:rsidRPr="00B11B55">
        <w:rPr>
          <w:rFonts w:eastAsiaTheme="minorEastAsia"/>
          <w:bCs/>
        </w:rPr>
        <w:t>Co</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Mn</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Mg</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w:t>
      </w:r>
      <w:r w:rsidRPr="00B11B55">
        <w:rPr>
          <w:rFonts w:eastAsiaTheme="minorEastAsia"/>
          <w:bCs/>
        </w:rPr>
        <w:t>Ca</w:t>
      </w:r>
      <w:r w:rsidRPr="00B11B55">
        <w:rPr>
          <w:rFonts w:eastAsiaTheme="minorEastAsia"/>
          <w:bCs/>
          <w:vertAlign w:val="superscript"/>
        </w:rPr>
        <w:t>2</w:t>
      </w:r>
      <w:r>
        <w:rPr>
          <w:rFonts w:eastAsiaTheme="minorEastAsia" w:hint="eastAsia"/>
          <w:bCs/>
          <w:vertAlign w:val="superscript"/>
        </w:rPr>
        <w:t>+</w:t>
      </w:r>
      <w:r w:rsidRPr="00B11B55">
        <w:rPr>
          <w:rFonts w:eastAsiaTheme="minorEastAsia"/>
          <w:bCs/>
        </w:rPr>
        <w:t>等，萃取剂层含锰元素，结合流程图中向滤液</w:t>
      </w:r>
      <w:r w:rsidRPr="00B11B55">
        <w:rPr>
          <w:rFonts w:ascii="宋体" w:hAnsi="宋体" w:cs="宋体" w:hint="eastAsia"/>
          <w:bCs/>
        </w:rPr>
        <w:t>Ⅰ</w:t>
      </w:r>
      <w:r w:rsidRPr="00B11B55">
        <w:rPr>
          <w:rFonts w:eastAsiaTheme="minorEastAsia"/>
          <w:bCs/>
        </w:rPr>
        <w:t>中加入了</w:t>
      </w:r>
      <w:r w:rsidRPr="00B11B55">
        <w:rPr>
          <w:rFonts w:eastAsiaTheme="minorEastAsia"/>
          <w:bCs/>
        </w:rPr>
        <w:t>NaF</w:t>
      </w:r>
      <w:r w:rsidRPr="00B11B55">
        <w:rPr>
          <w:rFonts w:eastAsiaTheme="minorEastAsia"/>
          <w:bCs/>
        </w:rPr>
        <w:t>溶液，知沉淀</w:t>
      </w:r>
      <w:r w:rsidRPr="00B11B55">
        <w:rPr>
          <w:rFonts w:ascii="宋体" w:hAnsi="宋体" w:cs="宋体" w:hint="eastAsia"/>
          <w:bCs/>
        </w:rPr>
        <w:t>Ⅱ</w:t>
      </w:r>
      <w:r w:rsidRPr="00B11B55">
        <w:rPr>
          <w:rFonts w:eastAsiaTheme="minorEastAsia"/>
          <w:bCs/>
        </w:rPr>
        <w:t>为</w:t>
      </w:r>
      <w:r w:rsidRPr="00B11B55">
        <w:rPr>
          <w:rFonts w:eastAsiaTheme="minorEastAsia"/>
          <w:bCs/>
        </w:rPr>
        <w:t>MgF</w:t>
      </w:r>
      <w:r w:rsidRPr="00B11B55">
        <w:rPr>
          <w:rFonts w:eastAsiaTheme="minorEastAsia"/>
          <w:bCs/>
          <w:vertAlign w:val="subscript"/>
        </w:rPr>
        <w:t>2</w:t>
      </w:r>
      <w:r w:rsidRPr="00B11B55">
        <w:rPr>
          <w:rFonts w:eastAsiaTheme="minorEastAsia"/>
          <w:bCs/>
        </w:rPr>
        <w:t>、</w:t>
      </w:r>
      <w:r w:rsidRPr="00B11B55">
        <w:rPr>
          <w:rFonts w:eastAsiaTheme="minorEastAsia"/>
          <w:bCs/>
        </w:rPr>
        <w:t>CaF</w:t>
      </w:r>
      <w:r w:rsidRPr="00B11B55">
        <w:rPr>
          <w:rFonts w:eastAsiaTheme="minorEastAsia"/>
          <w:bCs/>
          <w:vertAlign w:val="subscript"/>
        </w:rPr>
        <w:t>2</w:t>
      </w:r>
      <w:r w:rsidRPr="00B11B55">
        <w:rPr>
          <w:rFonts w:eastAsiaTheme="minorEastAsia"/>
          <w:bCs/>
        </w:rPr>
        <w:t>。</w:t>
      </w:r>
      <w:r>
        <w:rPr>
          <w:rFonts w:eastAsiaTheme="minorEastAsia" w:hint="eastAsia"/>
          <w:bCs/>
        </w:rPr>
        <w:t>（</w:t>
      </w:r>
      <w:r>
        <w:rPr>
          <w:rFonts w:eastAsiaTheme="minorEastAsia" w:hint="eastAsia"/>
          <w:bCs/>
        </w:rPr>
        <w:t>4</w:t>
      </w:r>
      <w:r>
        <w:rPr>
          <w:rFonts w:eastAsiaTheme="minorEastAsia" w:hint="eastAsia"/>
          <w:bCs/>
        </w:rPr>
        <w:t>）</w:t>
      </w:r>
      <w:r w:rsidRPr="00B11B55">
        <w:rPr>
          <w:rFonts w:eastAsiaTheme="minorEastAsia"/>
          <w:bCs/>
        </w:rPr>
        <w:t>经过操作</w:t>
      </w:r>
      <w:r w:rsidRPr="00B11B55">
        <w:rPr>
          <w:rFonts w:ascii="宋体" w:hAnsi="宋体" w:cs="宋体" w:hint="eastAsia"/>
          <w:bCs/>
        </w:rPr>
        <w:t>Ⅰ</w:t>
      </w:r>
      <w:r w:rsidRPr="00B11B55">
        <w:rPr>
          <w:rFonts w:eastAsiaTheme="minorEastAsia"/>
          <w:bCs/>
        </w:rPr>
        <w:t>由溶液得到结晶水合物，故除题中已知过程外，操作</w:t>
      </w:r>
      <w:r w:rsidRPr="00B11B55">
        <w:rPr>
          <w:rFonts w:ascii="宋体" w:hAnsi="宋体" w:cs="宋体" w:hint="eastAsia"/>
          <w:bCs/>
        </w:rPr>
        <w:t>Ⅰ</w:t>
      </w:r>
      <w:r w:rsidRPr="00B11B55">
        <w:rPr>
          <w:rFonts w:eastAsiaTheme="minorEastAsia"/>
          <w:bCs/>
        </w:rPr>
        <w:t>还包括蒸发浓缩、冷却结晶。</w:t>
      </w:r>
      <w:r>
        <w:rPr>
          <w:rFonts w:eastAsiaTheme="minorEastAsia" w:hint="eastAsia"/>
          <w:bCs/>
        </w:rPr>
        <w:t>（</w:t>
      </w:r>
      <w:r>
        <w:rPr>
          <w:rFonts w:eastAsiaTheme="minorEastAsia" w:hint="eastAsia"/>
          <w:bCs/>
        </w:rPr>
        <w:t>5</w:t>
      </w:r>
      <w:r>
        <w:rPr>
          <w:rFonts w:eastAsiaTheme="minorEastAsia" w:hint="eastAsia"/>
          <w:bCs/>
        </w:rPr>
        <w:t>）</w:t>
      </w:r>
      <w:r w:rsidRPr="00B11B55">
        <w:rPr>
          <w:rFonts w:eastAsiaTheme="minorEastAsia"/>
          <w:bCs/>
        </w:rPr>
        <w:t>根据</w:t>
      </w:r>
      <w:r w:rsidRPr="00B11B55">
        <w:rPr>
          <w:rFonts w:eastAsiaTheme="minorEastAsia"/>
          <w:bCs/>
        </w:rPr>
        <w:t>CoCl</w:t>
      </w:r>
      <w:r w:rsidRPr="00B11B55">
        <w:rPr>
          <w:rFonts w:eastAsiaTheme="minorEastAsia"/>
          <w:bCs/>
          <w:vertAlign w:val="subscript"/>
        </w:rPr>
        <w:t>2</w:t>
      </w:r>
      <w:r w:rsidRPr="00B11B55">
        <w:rPr>
          <w:rFonts w:eastAsiaTheme="minorEastAsia"/>
          <w:bCs/>
        </w:rPr>
        <w:t>·6H</w:t>
      </w:r>
      <w:r w:rsidRPr="00B11B55">
        <w:rPr>
          <w:rFonts w:eastAsiaTheme="minorEastAsia"/>
          <w:bCs/>
          <w:vertAlign w:val="subscript"/>
        </w:rPr>
        <w:t>2</w:t>
      </w:r>
      <w:r w:rsidRPr="00B11B55">
        <w:rPr>
          <w:rFonts w:eastAsiaTheme="minorEastAsia"/>
          <w:bCs/>
        </w:rPr>
        <w:t>O</w:t>
      </w:r>
      <w:r w:rsidRPr="00B11B55">
        <w:rPr>
          <w:rFonts w:eastAsiaTheme="minorEastAsia"/>
          <w:bCs/>
        </w:rPr>
        <w:t>的组成及测定过程分析，造成粗产品中</w:t>
      </w:r>
      <w:r w:rsidRPr="00B11B55">
        <w:rPr>
          <w:rFonts w:eastAsiaTheme="minorEastAsia"/>
          <w:bCs/>
        </w:rPr>
        <w:t>CoCl</w:t>
      </w:r>
      <w:r w:rsidRPr="00B11B55">
        <w:rPr>
          <w:rFonts w:eastAsiaTheme="minorEastAsia"/>
          <w:bCs/>
          <w:vertAlign w:val="subscript"/>
        </w:rPr>
        <w:t>2</w:t>
      </w:r>
      <w:r w:rsidRPr="00B11B55">
        <w:rPr>
          <w:rFonts w:eastAsiaTheme="minorEastAsia"/>
          <w:bCs/>
        </w:rPr>
        <w:t>·6H</w:t>
      </w:r>
      <w:r w:rsidRPr="00B11B55">
        <w:rPr>
          <w:rFonts w:eastAsiaTheme="minorEastAsia"/>
          <w:bCs/>
          <w:vertAlign w:val="subscript"/>
        </w:rPr>
        <w:t>2</w:t>
      </w:r>
      <w:r w:rsidRPr="00B11B55">
        <w:rPr>
          <w:rFonts w:eastAsiaTheme="minorEastAsia"/>
          <w:bCs/>
        </w:rPr>
        <w:t>O</w:t>
      </w:r>
      <w:r w:rsidRPr="00B11B55">
        <w:rPr>
          <w:rFonts w:eastAsiaTheme="minorEastAsia"/>
          <w:bCs/>
        </w:rPr>
        <w:t>的质量分数大于</w:t>
      </w:r>
      <w:r w:rsidRPr="00B11B55">
        <w:rPr>
          <w:rFonts w:eastAsiaTheme="minorEastAsia"/>
          <w:bCs/>
        </w:rPr>
        <w:t>100%</w:t>
      </w:r>
      <w:r w:rsidRPr="00B11B55">
        <w:rPr>
          <w:rFonts w:eastAsiaTheme="minorEastAsia"/>
          <w:bCs/>
        </w:rPr>
        <w:t>的原因可能是：含有氯化钠杂质，使氯离子含量增大或结晶水合物失去部分结晶水，导致相同质量的固体中氯离子含量变大。</w:t>
      </w:r>
      <w:r>
        <w:rPr>
          <w:rFonts w:eastAsiaTheme="minorEastAsia" w:hint="eastAsia"/>
          <w:bCs/>
        </w:rPr>
        <w:t>（</w:t>
      </w:r>
      <w:r>
        <w:rPr>
          <w:rFonts w:eastAsiaTheme="minorEastAsia" w:hint="eastAsia"/>
          <w:bCs/>
        </w:rPr>
        <w:t>6</w:t>
      </w:r>
      <w:r>
        <w:rPr>
          <w:rFonts w:eastAsiaTheme="minorEastAsia" w:hint="eastAsia"/>
          <w:bCs/>
        </w:rPr>
        <w:t>）</w:t>
      </w:r>
      <w:r w:rsidRPr="00B11B55">
        <w:rPr>
          <w:rFonts w:eastAsiaTheme="minorEastAsia"/>
          <w:bCs/>
        </w:rPr>
        <w:t>整个受热过程中只产生水蒸气和</w:t>
      </w:r>
      <w:r w:rsidRPr="00B11B55">
        <w:rPr>
          <w:rFonts w:eastAsiaTheme="minorEastAsia"/>
          <w:bCs/>
        </w:rPr>
        <w:t>CO</w:t>
      </w:r>
      <w:r w:rsidRPr="00B11B55">
        <w:rPr>
          <w:rFonts w:eastAsiaTheme="minorEastAsia"/>
          <w:bCs/>
          <w:vertAlign w:val="subscript"/>
        </w:rPr>
        <w:t>2</w:t>
      </w:r>
      <w:r w:rsidRPr="00B11B55">
        <w:rPr>
          <w:rFonts w:eastAsiaTheme="minorEastAsia"/>
          <w:bCs/>
        </w:rPr>
        <w:t>气体，</w:t>
      </w:r>
      <w:r>
        <w:rPr>
          <w:rFonts w:eastAsiaTheme="minorEastAsia"/>
          <w:bCs/>
        </w:rPr>
        <w:t>5.49</w:t>
      </w:r>
      <w:r w:rsidRPr="00B11B55">
        <w:rPr>
          <w:rFonts w:eastAsiaTheme="minorEastAsia"/>
          <w:bCs/>
        </w:rPr>
        <w:t>g CoC</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4</w:t>
      </w:r>
      <w:r w:rsidRPr="00B11B55">
        <w:rPr>
          <w:rFonts w:eastAsiaTheme="minorEastAsia"/>
          <w:bCs/>
        </w:rPr>
        <w:t>·2H</w:t>
      </w:r>
      <w:r w:rsidRPr="00B11B55">
        <w:rPr>
          <w:rFonts w:eastAsiaTheme="minorEastAsia"/>
          <w:bCs/>
          <w:vertAlign w:val="subscript"/>
        </w:rPr>
        <w:t>2</w:t>
      </w:r>
      <w:r w:rsidRPr="00B11B55">
        <w:rPr>
          <w:rFonts w:eastAsiaTheme="minorEastAsia"/>
          <w:bCs/>
        </w:rPr>
        <w:t>O</w:t>
      </w:r>
      <w:r w:rsidRPr="00B11B55">
        <w:rPr>
          <w:rFonts w:eastAsiaTheme="minorEastAsia"/>
          <w:bCs/>
        </w:rPr>
        <w:t>为</w:t>
      </w:r>
      <w:r>
        <w:rPr>
          <w:rFonts w:eastAsiaTheme="minorEastAsia"/>
          <w:bCs/>
        </w:rPr>
        <w:t>0.03</w:t>
      </w:r>
      <w:r w:rsidRPr="00B11B55">
        <w:rPr>
          <w:rFonts w:eastAsiaTheme="minorEastAsia"/>
          <w:bCs/>
        </w:rPr>
        <w:t>mol</w:t>
      </w:r>
      <w:r w:rsidRPr="00B11B55">
        <w:rPr>
          <w:rFonts w:eastAsiaTheme="minorEastAsia"/>
          <w:bCs/>
        </w:rPr>
        <w:t>，固体质量变为</w:t>
      </w:r>
      <w:r>
        <w:rPr>
          <w:rFonts w:eastAsiaTheme="minorEastAsia"/>
          <w:bCs/>
        </w:rPr>
        <w:t>4.41</w:t>
      </w:r>
      <w:r w:rsidRPr="00B11B55">
        <w:rPr>
          <w:rFonts w:eastAsiaTheme="minorEastAsia"/>
          <w:bCs/>
        </w:rPr>
        <w:t>g</w:t>
      </w:r>
      <w:r w:rsidRPr="00B11B55">
        <w:rPr>
          <w:rFonts w:eastAsiaTheme="minorEastAsia"/>
          <w:bCs/>
        </w:rPr>
        <w:t>时，质量减少</w:t>
      </w:r>
      <w:r>
        <w:rPr>
          <w:rFonts w:eastAsiaTheme="minorEastAsia"/>
          <w:bCs/>
        </w:rPr>
        <w:t>1.08</w:t>
      </w:r>
      <w:r w:rsidRPr="00B11B55">
        <w:rPr>
          <w:rFonts w:eastAsiaTheme="minorEastAsia"/>
          <w:bCs/>
        </w:rPr>
        <w:t>g</w:t>
      </w:r>
      <w:r w:rsidRPr="00B11B55">
        <w:rPr>
          <w:rFonts w:eastAsiaTheme="minorEastAsia"/>
          <w:bCs/>
        </w:rPr>
        <w:t>，恰好为</w:t>
      </w:r>
      <w:r>
        <w:rPr>
          <w:rFonts w:eastAsiaTheme="minorEastAsia"/>
          <w:bCs/>
        </w:rPr>
        <w:t>0.06</w:t>
      </w:r>
      <w:r w:rsidRPr="00B11B55">
        <w:rPr>
          <w:rFonts w:eastAsiaTheme="minorEastAsia"/>
          <w:bCs/>
        </w:rPr>
        <w:t>mol H</w:t>
      </w:r>
      <w:r w:rsidRPr="00B11B55">
        <w:rPr>
          <w:rFonts w:eastAsiaTheme="minorEastAsia"/>
          <w:bCs/>
          <w:vertAlign w:val="subscript"/>
        </w:rPr>
        <w:t>2</w:t>
      </w:r>
      <w:r w:rsidRPr="00B11B55">
        <w:rPr>
          <w:rFonts w:eastAsiaTheme="minorEastAsia"/>
          <w:bCs/>
        </w:rPr>
        <w:t>O</w:t>
      </w:r>
      <w:r w:rsidRPr="00B11B55">
        <w:rPr>
          <w:rFonts w:eastAsiaTheme="minorEastAsia"/>
          <w:bCs/>
        </w:rPr>
        <w:t>的质量，因此</w:t>
      </w:r>
      <w:r>
        <w:rPr>
          <w:rFonts w:eastAsiaTheme="minorEastAsia"/>
          <w:bCs/>
        </w:rPr>
        <w:t>4.41</w:t>
      </w:r>
      <w:r w:rsidRPr="00B11B55">
        <w:rPr>
          <w:rFonts w:eastAsiaTheme="minorEastAsia"/>
          <w:bCs/>
        </w:rPr>
        <w:t>g</w:t>
      </w:r>
      <w:r w:rsidRPr="00B11B55">
        <w:rPr>
          <w:rFonts w:eastAsiaTheme="minorEastAsia"/>
          <w:bCs/>
        </w:rPr>
        <w:t>固体为</w:t>
      </w:r>
      <w:r>
        <w:rPr>
          <w:rFonts w:eastAsiaTheme="minorEastAsia"/>
          <w:bCs/>
        </w:rPr>
        <w:t>0.03</w:t>
      </w:r>
      <w:r w:rsidRPr="00B11B55">
        <w:rPr>
          <w:rFonts w:eastAsiaTheme="minorEastAsia"/>
          <w:bCs/>
        </w:rPr>
        <w:t>mol CoC</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4</w:t>
      </w:r>
      <w:r w:rsidRPr="00B11B55">
        <w:rPr>
          <w:rFonts w:eastAsiaTheme="minorEastAsia"/>
          <w:bCs/>
        </w:rPr>
        <w:t>。依据元素守恒知，生成</w:t>
      </w:r>
      <w:r w:rsidRPr="00B11B55">
        <w:rPr>
          <w:rFonts w:eastAsiaTheme="minorEastAsia"/>
          <w:bCs/>
          <w:i/>
        </w:rPr>
        <w:t>n</w:t>
      </w:r>
      <w:r w:rsidRPr="00B11B55">
        <w:rPr>
          <w:rFonts w:eastAsiaTheme="minorEastAsia"/>
          <w:bCs/>
        </w:rPr>
        <w:t>(CO</w:t>
      </w:r>
      <w:r w:rsidRPr="00B11B55">
        <w:rPr>
          <w:rFonts w:eastAsiaTheme="minorEastAsia"/>
          <w:bCs/>
          <w:vertAlign w:val="subscript"/>
        </w:rPr>
        <w:t>2</w:t>
      </w:r>
      <w:r w:rsidRPr="00B11B55">
        <w:rPr>
          <w:rFonts w:eastAsiaTheme="minorEastAsia"/>
          <w:bCs/>
        </w:rPr>
        <w:t>)</w:t>
      </w:r>
      <w:r w:rsidRPr="00B11B55">
        <w:rPr>
          <w:rFonts w:eastAsiaTheme="minorEastAsia"/>
          <w:bCs/>
        </w:rPr>
        <w:t>＝</w:t>
      </w:r>
      <w:r w:rsidRPr="00B11B55">
        <w:rPr>
          <w:rFonts w:eastAsiaTheme="minorEastAsia"/>
          <w:bCs/>
        </w:rPr>
        <w:t>0.06 mol</w:t>
      </w:r>
      <w:r w:rsidRPr="00B11B55">
        <w:rPr>
          <w:rFonts w:eastAsiaTheme="minorEastAsia"/>
          <w:bCs/>
        </w:rPr>
        <w:t>，</w:t>
      </w:r>
      <w:r w:rsidRPr="00B11B55">
        <w:rPr>
          <w:rFonts w:eastAsiaTheme="minorEastAsia"/>
          <w:bCs/>
          <w:i/>
        </w:rPr>
        <w:t>m</w:t>
      </w:r>
      <w:r w:rsidRPr="00B11B55">
        <w:rPr>
          <w:rFonts w:eastAsiaTheme="minorEastAsia"/>
          <w:bCs/>
        </w:rPr>
        <w:t>(CO</w:t>
      </w:r>
      <w:r w:rsidRPr="00B11B55">
        <w:rPr>
          <w:rFonts w:eastAsiaTheme="minorEastAsia"/>
          <w:bCs/>
          <w:vertAlign w:val="subscript"/>
        </w:rPr>
        <w:t>2</w:t>
      </w:r>
      <w:r w:rsidRPr="00B11B55">
        <w:rPr>
          <w:rFonts w:eastAsiaTheme="minorEastAsia"/>
          <w:bCs/>
        </w:rPr>
        <w:t>)</w:t>
      </w:r>
      <w:r w:rsidRPr="00B11B55">
        <w:rPr>
          <w:rFonts w:eastAsiaTheme="minorEastAsia"/>
          <w:bCs/>
        </w:rPr>
        <w:t>＝</w:t>
      </w:r>
      <w:r w:rsidRPr="00B11B55">
        <w:rPr>
          <w:rFonts w:eastAsiaTheme="minorEastAsia"/>
          <w:bCs/>
        </w:rPr>
        <w:t>0.06 mol×44 g·mol</w:t>
      </w:r>
      <w:r w:rsidRPr="00B11B55">
        <w:rPr>
          <w:rFonts w:eastAsiaTheme="minorEastAsia"/>
          <w:bCs/>
          <w:vertAlign w:val="superscript"/>
        </w:rPr>
        <w:t>－</w:t>
      </w:r>
      <w:r w:rsidRPr="00B11B55">
        <w:rPr>
          <w:rFonts w:eastAsiaTheme="minorEastAsia"/>
          <w:bCs/>
          <w:vertAlign w:val="superscript"/>
        </w:rPr>
        <w:t>1</w:t>
      </w:r>
      <w:r w:rsidRPr="00B11B55">
        <w:rPr>
          <w:rFonts w:eastAsiaTheme="minorEastAsia"/>
          <w:bCs/>
        </w:rPr>
        <w:t>＝</w:t>
      </w:r>
      <w:r w:rsidRPr="00B11B55">
        <w:rPr>
          <w:rFonts w:eastAsiaTheme="minorEastAsia"/>
          <w:bCs/>
        </w:rPr>
        <w:t>2.64 g</w:t>
      </w:r>
      <w:r w:rsidRPr="00B11B55">
        <w:rPr>
          <w:rFonts w:eastAsiaTheme="minorEastAsia"/>
          <w:bCs/>
        </w:rPr>
        <w:t>。而固体质量由</w:t>
      </w:r>
      <w:r w:rsidRPr="00B11B55">
        <w:rPr>
          <w:rFonts w:eastAsiaTheme="minorEastAsia"/>
          <w:bCs/>
        </w:rPr>
        <w:t>4.41 g</w:t>
      </w:r>
      <w:r w:rsidRPr="00B11B55">
        <w:rPr>
          <w:rFonts w:eastAsiaTheme="minorEastAsia"/>
          <w:bCs/>
        </w:rPr>
        <w:t>变为</w:t>
      </w:r>
      <w:r>
        <w:rPr>
          <w:rFonts w:eastAsiaTheme="minorEastAsia"/>
          <w:bCs/>
        </w:rPr>
        <w:t>2.41</w:t>
      </w:r>
      <w:r w:rsidRPr="00B11B55">
        <w:rPr>
          <w:rFonts w:eastAsiaTheme="minorEastAsia"/>
          <w:bCs/>
        </w:rPr>
        <w:t>g</w:t>
      </w:r>
      <w:r w:rsidRPr="00B11B55">
        <w:rPr>
          <w:rFonts w:eastAsiaTheme="minorEastAsia"/>
          <w:bCs/>
        </w:rPr>
        <w:t>时，质量减少</w:t>
      </w:r>
      <w:r>
        <w:rPr>
          <w:rFonts w:eastAsiaTheme="minorEastAsia"/>
          <w:bCs/>
        </w:rPr>
        <w:t>2</w:t>
      </w:r>
      <w:r w:rsidRPr="00B11B55">
        <w:rPr>
          <w:rFonts w:eastAsiaTheme="minorEastAsia"/>
          <w:bCs/>
        </w:rPr>
        <w:t>g</w:t>
      </w:r>
      <w:r w:rsidRPr="00B11B55">
        <w:rPr>
          <w:rFonts w:eastAsiaTheme="minorEastAsia"/>
          <w:bCs/>
        </w:rPr>
        <w:t>，说明</w:t>
      </w:r>
      <w:r w:rsidRPr="00B11B55">
        <w:rPr>
          <w:rFonts w:eastAsiaTheme="minorEastAsia"/>
          <w:bCs/>
        </w:rPr>
        <w:t>290</w:t>
      </w:r>
      <w:r w:rsidRPr="00B11B55">
        <w:rPr>
          <w:rFonts w:eastAsiaTheme="minorEastAsia"/>
          <w:bCs/>
        </w:rPr>
        <w:t>～</w:t>
      </w:r>
      <w:r>
        <w:rPr>
          <w:rFonts w:eastAsiaTheme="minorEastAsia"/>
          <w:bCs/>
        </w:rPr>
        <w:t>320</w:t>
      </w:r>
      <w:r w:rsidRPr="00B11B55">
        <w:rPr>
          <w:rFonts w:ascii="宋体" w:hAnsi="宋体" w:cs="宋体" w:hint="eastAsia"/>
          <w:bCs/>
        </w:rPr>
        <w:t>℃</w:t>
      </w:r>
      <w:r w:rsidRPr="00B11B55">
        <w:rPr>
          <w:rFonts w:eastAsiaTheme="minorEastAsia"/>
          <w:bCs/>
        </w:rPr>
        <w:t>内发生的不是分解反应，参加反应的物质还有氧气。则参加反应的</w:t>
      </w:r>
      <w:r w:rsidRPr="00B11B55">
        <w:rPr>
          <w:rFonts w:eastAsiaTheme="minorEastAsia"/>
          <w:bCs/>
          <w:i/>
        </w:rPr>
        <w:t>m</w:t>
      </w:r>
      <w:r w:rsidRPr="00B11B55">
        <w:rPr>
          <w:rFonts w:eastAsiaTheme="minorEastAsia"/>
          <w:bCs/>
        </w:rPr>
        <w:t>(O</w:t>
      </w:r>
      <w:r w:rsidRPr="00B11B55">
        <w:rPr>
          <w:rFonts w:eastAsiaTheme="minorEastAsia"/>
          <w:bCs/>
          <w:vertAlign w:val="subscript"/>
        </w:rPr>
        <w:t>2</w:t>
      </w:r>
      <w:r w:rsidRPr="00B11B55">
        <w:rPr>
          <w:rFonts w:eastAsiaTheme="minorEastAsia"/>
          <w:bCs/>
        </w:rPr>
        <w:t>)</w:t>
      </w:r>
      <w:r w:rsidRPr="00B11B55">
        <w:rPr>
          <w:rFonts w:eastAsiaTheme="minorEastAsia"/>
          <w:bCs/>
        </w:rPr>
        <w:t>＝</w:t>
      </w:r>
      <w:r>
        <w:rPr>
          <w:rFonts w:eastAsiaTheme="minorEastAsia"/>
          <w:bCs/>
        </w:rPr>
        <w:t>2.64</w:t>
      </w:r>
      <w:r w:rsidRPr="00B11B55">
        <w:rPr>
          <w:rFonts w:eastAsiaTheme="minorEastAsia"/>
          <w:bCs/>
        </w:rPr>
        <w:t>g</w:t>
      </w:r>
      <w:r w:rsidRPr="00B11B55">
        <w:rPr>
          <w:rFonts w:eastAsiaTheme="minorEastAsia"/>
          <w:bCs/>
        </w:rPr>
        <w:t>－</w:t>
      </w:r>
      <w:r>
        <w:rPr>
          <w:rFonts w:eastAsiaTheme="minorEastAsia"/>
          <w:bCs/>
        </w:rPr>
        <w:t>2</w:t>
      </w:r>
      <w:r w:rsidRPr="00B11B55">
        <w:rPr>
          <w:rFonts w:eastAsiaTheme="minorEastAsia"/>
          <w:bCs/>
        </w:rPr>
        <w:t>g</w:t>
      </w:r>
      <w:r w:rsidRPr="00B11B55">
        <w:rPr>
          <w:rFonts w:eastAsiaTheme="minorEastAsia"/>
          <w:bCs/>
        </w:rPr>
        <w:t>＝</w:t>
      </w:r>
      <w:r>
        <w:rPr>
          <w:rFonts w:eastAsiaTheme="minorEastAsia"/>
          <w:bCs/>
        </w:rPr>
        <w:t>0.64</w:t>
      </w:r>
      <w:r w:rsidRPr="00B11B55">
        <w:rPr>
          <w:rFonts w:eastAsiaTheme="minorEastAsia"/>
          <w:bCs/>
        </w:rPr>
        <w:t>g</w:t>
      </w:r>
      <w:r w:rsidRPr="00B11B55">
        <w:rPr>
          <w:rFonts w:eastAsiaTheme="minorEastAsia"/>
          <w:bCs/>
        </w:rPr>
        <w:t>，</w:t>
      </w:r>
      <w:r w:rsidRPr="00B11B55">
        <w:rPr>
          <w:rFonts w:eastAsiaTheme="minorEastAsia"/>
          <w:bCs/>
          <w:i/>
        </w:rPr>
        <w:t>n</w:t>
      </w:r>
      <w:r w:rsidRPr="00B11B55">
        <w:rPr>
          <w:rFonts w:eastAsiaTheme="minorEastAsia"/>
          <w:bCs/>
        </w:rPr>
        <w:t>(O</w:t>
      </w:r>
      <w:r w:rsidRPr="00B11B55">
        <w:rPr>
          <w:rFonts w:eastAsiaTheme="minorEastAsia"/>
          <w:bCs/>
          <w:vertAlign w:val="subscript"/>
        </w:rPr>
        <w:t>2</w:t>
      </w:r>
      <w:r w:rsidRPr="00B11B55">
        <w:rPr>
          <w:rFonts w:eastAsiaTheme="minorEastAsia"/>
          <w:bCs/>
        </w:rPr>
        <w:t>)</w:t>
      </w:r>
      <w:r w:rsidRPr="00B11B55">
        <w:rPr>
          <w:rFonts w:eastAsiaTheme="minorEastAsia"/>
          <w:bCs/>
        </w:rPr>
        <w:t>＝</w:t>
      </w:r>
      <w:r>
        <w:rPr>
          <w:rFonts w:eastAsiaTheme="minorEastAsia"/>
          <w:bCs/>
        </w:rPr>
        <w:t>0.02</w:t>
      </w:r>
      <w:r w:rsidRPr="00B11B55">
        <w:rPr>
          <w:rFonts w:eastAsiaTheme="minorEastAsia"/>
          <w:bCs/>
        </w:rPr>
        <w:t>mol</w:t>
      </w:r>
      <w:r w:rsidRPr="00B11B55">
        <w:rPr>
          <w:rFonts w:eastAsiaTheme="minorEastAsia"/>
          <w:bCs/>
        </w:rPr>
        <w:t>；</w:t>
      </w:r>
      <w:r w:rsidRPr="00B11B55">
        <w:rPr>
          <w:rFonts w:eastAsiaTheme="minorEastAsia"/>
          <w:bCs/>
          <w:i/>
        </w:rPr>
        <w:t>n</w:t>
      </w:r>
      <w:r w:rsidRPr="00B11B55">
        <w:rPr>
          <w:rFonts w:eastAsiaTheme="minorEastAsia"/>
          <w:bCs/>
        </w:rPr>
        <w:t>(CoC</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4</w:t>
      </w:r>
      <w:r w:rsidRPr="00B11B55">
        <w:rPr>
          <w:rFonts w:eastAsiaTheme="minorEastAsia"/>
          <w:bCs/>
        </w:rPr>
        <w:t>)</w:t>
      </w:r>
      <w:r w:rsidRPr="00B11B55">
        <w:rPr>
          <w:rFonts w:ascii="宋体" w:hAnsi="宋体" w:cs="宋体" w:hint="eastAsia"/>
          <w:bCs/>
        </w:rPr>
        <w:t>∶</w:t>
      </w:r>
      <w:r w:rsidRPr="00B11B55">
        <w:rPr>
          <w:rFonts w:eastAsiaTheme="minorEastAsia"/>
          <w:bCs/>
          <w:i/>
        </w:rPr>
        <w:t>n</w:t>
      </w:r>
      <w:r w:rsidRPr="00B11B55">
        <w:rPr>
          <w:rFonts w:eastAsiaTheme="minorEastAsia"/>
          <w:bCs/>
        </w:rPr>
        <w:t>(O</w:t>
      </w:r>
      <w:r w:rsidRPr="00B11B55">
        <w:rPr>
          <w:rFonts w:eastAsiaTheme="minorEastAsia"/>
          <w:bCs/>
          <w:vertAlign w:val="subscript"/>
        </w:rPr>
        <w:t>2</w:t>
      </w:r>
      <w:r w:rsidRPr="00B11B55">
        <w:rPr>
          <w:rFonts w:eastAsiaTheme="minorEastAsia"/>
          <w:bCs/>
        </w:rPr>
        <w:t>)</w:t>
      </w:r>
      <w:r w:rsidRPr="00B11B55">
        <w:rPr>
          <w:rFonts w:ascii="宋体" w:hAnsi="宋体" w:cs="宋体" w:hint="eastAsia"/>
          <w:bCs/>
        </w:rPr>
        <w:t>∶</w:t>
      </w:r>
      <w:r w:rsidRPr="00B11B55">
        <w:rPr>
          <w:rFonts w:eastAsiaTheme="minorEastAsia"/>
          <w:bCs/>
          <w:i/>
        </w:rPr>
        <w:t>n</w:t>
      </w:r>
      <w:r w:rsidRPr="00B11B55">
        <w:rPr>
          <w:rFonts w:eastAsiaTheme="minorEastAsia"/>
          <w:bCs/>
        </w:rPr>
        <w:t>(CO</w:t>
      </w:r>
      <w:r w:rsidRPr="00B11B55">
        <w:rPr>
          <w:rFonts w:eastAsiaTheme="minorEastAsia"/>
          <w:bCs/>
          <w:vertAlign w:val="subscript"/>
        </w:rPr>
        <w:t>2</w:t>
      </w:r>
      <w:r w:rsidRPr="00B11B55">
        <w:rPr>
          <w:rFonts w:eastAsiaTheme="minorEastAsia"/>
          <w:bCs/>
        </w:rPr>
        <w:t>)</w:t>
      </w:r>
      <w:r w:rsidRPr="00B11B55">
        <w:rPr>
          <w:rFonts w:eastAsiaTheme="minorEastAsia"/>
          <w:bCs/>
        </w:rPr>
        <w:t>＝</w:t>
      </w:r>
      <w:r w:rsidRPr="00B11B55">
        <w:rPr>
          <w:rFonts w:eastAsiaTheme="minorEastAsia"/>
          <w:bCs/>
        </w:rPr>
        <w:t>0.03</w:t>
      </w:r>
      <w:r w:rsidRPr="00B11B55">
        <w:rPr>
          <w:rFonts w:ascii="宋体" w:hAnsi="宋体" w:cs="宋体" w:hint="eastAsia"/>
          <w:bCs/>
        </w:rPr>
        <w:t>∶</w:t>
      </w:r>
      <w:r w:rsidRPr="00B11B55">
        <w:rPr>
          <w:rFonts w:eastAsiaTheme="minorEastAsia"/>
          <w:bCs/>
        </w:rPr>
        <w:t>0.02</w:t>
      </w:r>
      <w:r w:rsidRPr="00B11B55">
        <w:rPr>
          <w:rFonts w:ascii="宋体" w:hAnsi="宋体" w:cs="宋体" w:hint="eastAsia"/>
          <w:bCs/>
        </w:rPr>
        <w:t>∶</w:t>
      </w:r>
      <w:r w:rsidRPr="00B11B55">
        <w:rPr>
          <w:rFonts w:eastAsiaTheme="minorEastAsia"/>
          <w:bCs/>
        </w:rPr>
        <w:t>0.06</w:t>
      </w:r>
      <w:r w:rsidRPr="00B11B55">
        <w:rPr>
          <w:rFonts w:eastAsiaTheme="minorEastAsia"/>
          <w:bCs/>
        </w:rPr>
        <w:t>＝</w:t>
      </w:r>
      <w:r w:rsidRPr="00B11B55">
        <w:rPr>
          <w:rFonts w:eastAsiaTheme="minorEastAsia"/>
          <w:bCs/>
        </w:rPr>
        <w:t>3</w:t>
      </w:r>
      <w:r w:rsidRPr="00B11B55">
        <w:rPr>
          <w:rFonts w:ascii="宋体" w:hAnsi="宋体" w:cs="宋体" w:hint="eastAsia"/>
          <w:bCs/>
        </w:rPr>
        <w:t>∶</w:t>
      </w:r>
      <w:r w:rsidRPr="00B11B55">
        <w:rPr>
          <w:rFonts w:eastAsiaTheme="minorEastAsia"/>
          <w:bCs/>
        </w:rPr>
        <w:t>2</w:t>
      </w:r>
      <w:r w:rsidRPr="00B11B55">
        <w:rPr>
          <w:rFonts w:ascii="宋体" w:hAnsi="宋体" w:cs="宋体" w:hint="eastAsia"/>
          <w:bCs/>
        </w:rPr>
        <w:t>∶</w:t>
      </w:r>
      <w:r w:rsidRPr="00B11B55">
        <w:rPr>
          <w:rFonts w:eastAsiaTheme="minorEastAsia"/>
          <w:bCs/>
        </w:rPr>
        <w:t>6</w:t>
      </w:r>
      <w:r w:rsidRPr="00B11B55">
        <w:rPr>
          <w:rFonts w:eastAsiaTheme="minorEastAsia"/>
          <w:bCs/>
        </w:rPr>
        <w:t>，依</w:t>
      </w:r>
      <w:r w:rsidRPr="00B11B55">
        <w:rPr>
          <w:rFonts w:eastAsiaTheme="minorEastAsia"/>
          <w:bCs/>
        </w:rPr>
        <w:lastRenderedPageBreak/>
        <w:t>据原子守恒，配平化学方程式：</w:t>
      </w:r>
      <w:r w:rsidRPr="00B11B55">
        <w:rPr>
          <w:rFonts w:eastAsiaTheme="minorEastAsia"/>
          <w:bCs/>
        </w:rPr>
        <w:t>3CoC</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4</w:t>
      </w:r>
      <w:r w:rsidRPr="00B11B55">
        <w:rPr>
          <w:rFonts w:eastAsiaTheme="minorEastAsia"/>
          <w:bCs/>
        </w:rPr>
        <w:t>＋</w:t>
      </w:r>
      <w:r w:rsidRPr="00B11B55">
        <w:rPr>
          <w:rFonts w:eastAsiaTheme="minorEastAsia"/>
          <w:bCs/>
        </w:rPr>
        <w:t>2O</w:t>
      </w:r>
      <w:r w:rsidRPr="00B11B55">
        <w:rPr>
          <w:rFonts w:eastAsiaTheme="minorEastAsia"/>
          <w:bCs/>
          <w:vertAlign w:val="subscript"/>
        </w:rPr>
        <w:t>2</w:t>
      </w:r>
      <w:r w:rsidRPr="00B11B55">
        <w:rPr>
          <w:rFonts w:eastAsiaTheme="minorEastAsia"/>
          <w:bCs/>
        </w:rPr>
        <w:t>290</w:t>
      </w:r>
      <w:r w:rsidRPr="00B11B55">
        <w:rPr>
          <w:rFonts w:eastAsiaTheme="minorEastAsia"/>
          <w:bCs/>
        </w:rPr>
        <w:t>～</w:t>
      </w:r>
      <w:r>
        <w:rPr>
          <w:rFonts w:eastAsiaTheme="minorEastAsia"/>
          <w:bCs/>
        </w:rPr>
        <w:t>320</w:t>
      </w:r>
      <w:r w:rsidRPr="00B11B55">
        <w:rPr>
          <w:rFonts w:ascii="宋体" w:hAnsi="宋体" w:cs="宋体" w:hint="eastAsia"/>
          <w:bCs/>
        </w:rPr>
        <w:t>℃</w:t>
      </w:r>
      <w:r>
        <w:rPr>
          <w:rFonts w:eastAsiaTheme="minorEastAsia"/>
          <w:bCs/>
        </w:rPr>
        <w:t>，</w:t>
      </w:r>
      <w:r w:rsidRPr="00B11B55">
        <w:rPr>
          <w:rFonts w:eastAsiaTheme="minorEastAsia"/>
          <w:bCs/>
        </w:rPr>
        <w:t>Co</w:t>
      </w:r>
      <w:r w:rsidRPr="00B11B55">
        <w:rPr>
          <w:rFonts w:eastAsiaTheme="minorEastAsia"/>
          <w:bCs/>
          <w:vertAlign w:val="subscript"/>
        </w:rPr>
        <w:t>3</w:t>
      </w:r>
      <w:r w:rsidRPr="00B11B55">
        <w:rPr>
          <w:rFonts w:eastAsiaTheme="minorEastAsia"/>
          <w:bCs/>
        </w:rPr>
        <w:t>O</w:t>
      </w:r>
      <w:r w:rsidRPr="00B11B55">
        <w:rPr>
          <w:rFonts w:eastAsiaTheme="minorEastAsia"/>
          <w:bCs/>
          <w:vertAlign w:val="subscript"/>
        </w:rPr>
        <w:t>4</w:t>
      </w:r>
      <w:r w:rsidRPr="00B11B55">
        <w:rPr>
          <w:rFonts w:eastAsiaTheme="minorEastAsia"/>
          <w:bCs/>
        </w:rPr>
        <w:t>＋</w:t>
      </w:r>
      <w:r w:rsidRPr="00B11B55">
        <w:rPr>
          <w:rFonts w:eastAsiaTheme="minorEastAsia"/>
          <w:bCs/>
        </w:rPr>
        <w:t>6CO</w:t>
      </w:r>
      <w:r w:rsidRPr="00B11B55">
        <w:rPr>
          <w:rFonts w:eastAsiaTheme="minorEastAsia"/>
          <w:bCs/>
          <w:vertAlign w:val="subscript"/>
        </w:rPr>
        <w:t>2</w:t>
      </w:r>
      <w:r w:rsidRPr="00B11B55">
        <w:rPr>
          <w:rFonts w:eastAsiaTheme="minorEastAsia"/>
          <w:bCs/>
        </w:rPr>
        <w:t>，故</w:t>
      </w:r>
      <w:r w:rsidRPr="00B11B55">
        <w:rPr>
          <w:rFonts w:eastAsiaTheme="minorEastAsia"/>
          <w:bCs/>
        </w:rPr>
        <w:t>290</w:t>
      </w:r>
      <w:r w:rsidRPr="00B11B55">
        <w:rPr>
          <w:rFonts w:eastAsiaTheme="minorEastAsia"/>
          <w:bCs/>
        </w:rPr>
        <w:t>～</w:t>
      </w:r>
      <w:r>
        <w:rPr>
          <w:rFonts w:eastAsiaTheme="minorEastAsia"/>
          <w:bCs/>
        </w:rPr>
        <w:t>320</w:t>
      </w:r>
      <w:r w:rsidRPr="00B11B55">
        <w:rPr>
          <w:rFonts w:ascii="宋体" w:hAnsi="宋体" w:cs="宋体" w:hint="eastAsia"/>
          <w:bCs/>
        </w:rPr>
        <w:t>℃</w:t>
      </w:r>
      <w:r w:rsidRPr="00B11B55">
        <w:rPr>
          <w:rFonts w:eastAsiaTheme="minorEastAsia"/>
          <w:bCs/>
        </w:rPr>
        <w:t>温度范围，剩余固体物质的化学式为</w:t>
      </w:r>
      <w:r w:rsidRPr="00B11B55">
        <w:rPr>
          <w:rFonts w:eastAsiaTheme="minorEastAsia"/>
          <w:bCs/>
        </w:rPr>
        <w:t>Co</w:t>
      </w:r>
      <w:r w:rsidRPr="00B11B55">
        <w:rPr>
          <w:rFonts w:eastAsiaTheme="minorEastAsia"/>
          <w:bCs/>
          <w:vertAlign w:val="subscript"/>
        </w:rPr>
        <w:t>3</w:t>
      </w:r>
      <w:r w:rsidRPr="00B11B55">
        <w:rPr>
          <w:rFonts w:eastAsiaTheme="minorEastAsia"/>
          <w:bCs/>
        </w:rPr>
        <w:t>O</w:t>
      </w:r>
      <w:r w:rsidRPr="00B11B55">
        <w:rPr>
          <w:rFonts w:eastAsiaTheme="minorEastAsia"/>
          <w:bCs/>
          <w:vertAlign w:val="subscript"/>
        </w:rPr>
        <w:t>4</w:t>
      </w:r>
      <w:r w:rsidRPr="00B11B55">
        <w:rPr>
          <w:rFonts w:eastAsiaTheme="minorEastAsia"/>
          <w:bCs/>
        </w:rPr>
        <w:t>或</w:t>
      </w:r>
      <w:r w:rsidRPr="00B11B55">
        <w:rPr>
          <w:rFonts w:eastAsiaTheme="minorEastAsia"/>
          <w:bCs/>
        </w:rPr>
        <w:t>CoO·Co</w:t>
      </w:r>
      <w:r w:rsidRPr="00B11B55">
        <w:rPr>
          <w:rFonts w:eastAsiaTheme="minorEastAsia"/>
          <w:bCs/>
          <w:vertAlign w:val="subscript"/>
        </w:rPr>
        <w:t>2</w:t>
      </w:r>
      <w:r w:rsidRPr="00B11B55">
        <w:rPr>
          <w:rFonts w:eastAsiaTheme="minorEastAsia"/>
          <w:bCs/>
        </w:rPr>
        <w:t>O</w:t>
      </w:r>
      <w:r w:rsidRPr="00B11B55">
        <w:rPr>
          <w:rFonts w:eastAsiaTheme="minorEastAsia"/>
          <w:bCs/>
          <w:vertAlign w:val="subscript"/>
        </w:rPr>
        <w:t>3</w:t>
      </w:r>
      <w:r w:rsidRPr="00B11B55">
        <w:rPr>
          <w:rFonts w:eastAsiaTheme="minorEastAsia"/>
          <w:bCs/>
        </w:rPr>
        <w:t>。</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rPr>
        <w:t>28.</w:t>
      </w:r>
      <w:r w:rsidRPr="005F6A9D">
        <w:rPr>
          <w:rFonts w:ascii="黑体" w:eastAsia="黑体" w:hAnsi="黑体"/>
          <w:color w:val="FF0000"/>
        </w:rPr>
        <w:t xml:space="preserve"> </w:t>
      </w:r>
      <w:r w:rsidRPr="009F22F7">
        <w:rPr>
          <w:rFonts w:ascii="黑体" w:eastAsia="黑体" w:hAnsi="黑体"/>
          <w:color w:val="FF0000"/>
          <w:szCs w:val="21"/>
        </w:rPr>
        <w:t>【答案】</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(g)</w:t>
      </w:r>
      <w:r>
        <w:rPr>
          <w:rFonts w:ascii="Times New Roman" w:eastAsiaTheme="minorEastAsia" w:hAnsi="Times New Roman"/>
          <w:noProof/>
          <w:szCs w:val="21"/>
        </w:rPr>
        <w:t>+1/2</w:t>
      </w:r>
      <w:r w:rsidRPr="00B11B55">
        <w:rPr>
          <w:rFonts w:ascii="Times New Roman" w:eastAsiaTheme="minorEastAsia" w:hAnsi="Times New Roman"/>
          <w:szCs w:val="21"/>
        </w:rPr>
        <w:t>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(g)</w:t>
      </w:r>
      <w:r>
        <w:rPr>
          <w:rFonts w:ascii="Times New Roman" w:eastAsiaTheme="minorEastAsia" w:hAnsi="Times New Roman"/>
          <w:szCs w:val="21"/>
        </w:rPr>
        <w:t>=</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 xml:space="preserve">OH(l) </w:t>
      </w:r>
      <w:r>
        <w:rPr>
          <w:rFonts w:ascii="Times New Roman" w:eastAsiaTheme="minorEastAsia" w:hAnsi="Times New Roman"/>
          <w:szCs w:val="21"/>
        </w:rPr>
        <w:t xml:space="preserve"> </w:t>
      </w:r>
      <w:r w:rsidRPr="00B11B55">
        <w:rPr>
          <w:rFonts w:ascii="Cambria Math" w:eastAsiaTheme="minorEastAsia" w:hAnsi="Cambria Math" w:cs="Cambria Math"/>
          <w:szCs w:val="21"/>
        </w:rPr>
        <w:t>△</w:t>
      </w:r>
      <w:r>
        <w:rPr>
          <w:rFonts w:ascii="Times New Roman" w:eastAsiaTheme="minorEastAsia" w:hAnsi="Times New Roman"/>
          <w:szCs w:val="21"/>
        </w:rPr>
        <w:t xml:space="preserve">H==-163.16KJ/mol  </w:t>
      </w:r>
      <w:r w:rsidRPr="00B11B55">
        <w:rPr>
          <w:rFonts w:ascii="Times New Roman" w:eastAsiaTheme="minorEastAsia" w:hAnsi="Times New Roman"/>
          <w:szCs w:val="21"/>
        </w:rPr>
        <w:t>大于</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温度</w:t>
      </w:r>
      <w:r w:rsidRPr="00B11B55">
        <w:rPr>
          <w:rFonts w:ascii="Times New Roman" w:eastAsiaTheme="minorEastAsia" w:hAnsi="Times New Roman"/>
          <w:szCs w:val="21"/>
        </w:rPr>
        <w:t xml:space="preserve">  </w:t>
      </w:r>
      <w:r w:rsidRPr="00B11B55">
        <w:rPr>
          <w:rFonts w:ascii="Times New Roman" w:eastAsiaTheme="minorEastAsia" w:hAnsi="Times New Roman"/>
          <w:noProof/>
          <w:szCs w:val="21"/>
        </w:rPr>
        <w:drawing>
          <wp:inline distT="0" distB="0" distL="0" distR="0">
            <wp:extent cx="134620" cy="151765"/>
            <wp:effectExtent l="0" t="0" r="0" b="63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 xml:space="preserve">  </w:t>
      </w:r>
      <w:r w:rsidRPr="00B11B55">
        <w:rPr>
          <w:rFonts w:ascii="宋体" w:hAnsi="宋体" w:cs="宋体" w:hint="eastAsia"/>
          <w:szCs w:val="21"/>
        </w:rPr>
        <w:t>Ⅱ</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75/32a</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 xml:space="preserve">  AC    </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3.7  Co</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-e</w:t>
      </w:r>
      <w:r>
        <w:rPr>
          <w:rFonts w:ascii="Times New Roman" w:eastAsia="华文细黑" w:hAnsi="Times New Roman"/>
          <w:szCs w:val="21"/>
          <w:vertAlign w:val="superscript"/>
        </w:rPr>
        <w:t>−</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3+</w:t>
      </w:r>
    </w:p>
    <w:p w:rsidR="005F6A9D"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9F22F7">
        <w:rPr>
          <w:rFonts w:ascii="黑体" w:eastAsia="黑体" w:hAnsi="黑体"/>
          <w:color w:val="FF0000"/>
          <w:szCs w:val="21"/>
        </w:rPr>
        <w:t>【解析】</w:t>
      </w:r>
      <w:r w:rsidRPr="00B11B55">
        <w:rPr>
          <w:rFonts w:ascii="Times New Roman" w:eastAsiaTheme="minorEastAsia" w:hAnsi="Times New Roman"/>
          <w:szCs w:val="21"/>
        </w:rPr>
        <w:t>（</w:t>
      </w:r>
      <w:r w:rsidRPr="00B11B55">
        <w:rPr>
          <w:rFonts w:ascii="Times New Roman" w:eastAsiaTheme="minorEastAsia" w:hAnsi="Times New Roman"/>
          <w:szCs w:val="21"/>
        </w:rPr>
        <w:t>1</w:t>
      </w:r>
      <w:r w:rsidRPr="00B11B55">
        <w:rPr>
          <w:rFonts w:ascii="Times New Roman" w:eastAsiaTheme="minorEastAsia" w:hAnsi="Times New Roman"/>
          <w:szCs w:val="21"/>
        </w:rPr>
        <w:t>）依据盖斯定律，</w:t>
      </w:r>
      <w:r w:rsidRPr="00B11B55">
        <w:rPr>
          <w:rFonts w:ascii="宋体" w:hAnsi="宋体" w:cs="宋体" w:hint="eastAsia"/>
          <w:szCs w:val="21"/>
        </w:rPr>
        <w:t>①</w:t>
      </w:r>
      <w:r w:rsidRPr="00B11B55">
        <w:rPr>
          <w:rFonts w:ascii="Times New Roman" w:eastAsiaTheme="minorEastAsia" w:hAnsi="Times New Roman"/>
          <w:noProof/>
          <w:szCs w:val="21"/>
        </w:rPr>
        <w:drawing>
          <wp:inline distT="0" distB="0" distL="0" distR="0">
            <wp:extent cx="134620" cy="151765"/>
            <wp:effectExtent l="0" t="0" r="0"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宋体" w:hAnsi="宋体" w:cs="宋体" w:hint="eastAsia"/>
          <w:szCs w:val="21"/>
        </w:rPr>
        <w:t>②</w:t>
      </w:r>
      <w:r w:rsidRPr="00B11B55">
        <w:rPr>
          <w:rFonts w:ascii="Times New Roman" w:eastAsiaTheme="minorEastAsia" w:hAnsi="Times New Roman"/>
          <w:noProof/>
          <w:szCs w:val="21"/>
        </w:rPr>
        <w:drawing>
          <wp:inline distT="0" distB="0" distL="0" distR="0">
            <wp:extent cx="196215" cy="358775"/>
            <wp:effectExtent l="0" t="0" r="0" b="317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215" cy="358775"/>
                    </a:xfrm>
                    <a:prstGeom prst="rect">
                      <a:avLst/>
                    </a:prstGeom>
                    <a:noFill/>
                    <a:ln>
                      <a:noFill/>
                    </a:ln>
                  </pic:spPr>
                </pic:pic>
              </a:graphicData>
            </a:graphic>
          </wp:inline>
        </w:drawing>
      </w:r>
      <w:r w:rsidRPr="00B11B55">
        <w:rPr>
          <w:rFonts w:ascii="宋体" w:hAnsi="宋体" w:cs="宋体" w:hint="eastAsia"/>
          <w:szCs w:val="21"/>
        </w:rPr>
        <w:t>③</w:t>
      </w:r>
      <w:r w:rsidRPr="00B11B55">
        <w:rPr>
          <w:rFonts w:ascii="Times New Roman" w:eastAsiaTheme="minorEastAsia" w:hAnsi="Times New Roman"/>
          <w:szCs w:val="21"/>
        </w:rPr>
        <w:t>得到：</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196215" cy="358775"/>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215" cy="358775"/>
                    </a:xfrm>
                    <a:prstGeom prst="rect">
                      <a:avLst/>
                    </a:prstGeom>
                    <a:noFill/>
                    <a:ln>
                      <a:noFill/>
                    </a:ln>
                  </pic:spPr>
                </pic:pic>
              </a:graphicData>
            </a:graphic>
          </wp:inline>
        </w:drawing>
      </w:r>
      <w:r w:rsidRPr="00B11B55">
        <w:rPr>
          <w:rFonts w:ascii="Times New Roman" w:eastAsiaTheme="minorEastAsia" w:hAnsi="Times New Roman"/>
          <w:szCs w:val="21"/>
        </w:rPr>
        <w:t>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(g)</w:t>
      </w:r>
      <w:r>
        <w:rPr>
          <w:rFonts w:ascii="Times New Roman" w:eastAsiaTheme="minorEastAsia" w:hAnsi="Times New Roman"/>
          <w:szCs w:val="21"/>
        </w:rPr>
        <w:t>=</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 xml:space="preserve">OH(l) </w:t>
      </w:r>
      <w:r>
        <w:rPr>
          <w:rFonts w:ascii="Times New Roman" w:eastAsiaTheme="minorEastAsia" w:hAnsi="Times New Roman"/>
          <w:szCs w:val="21"/>
        </w:rPr>
        <w:t xml:space="preserve"> </w:t>
      </w:r>
      <w:r>
        <w:rPr>
          <w:rFonts w:ascii="Times New Roman" w:eastAsia="华文细黑" w:hAnsi="Times New Roman"/>
          <w:szCs w:val="21"/>
        </w:rPr>
        <w:t>Δ</w:t>
      </w:r>
      <w:r>
        <w:rPr>
          <w:rFonts w:ascii="Times New Roman" w:eastAsia="华文细黑" w:hAnsi="Times New Roman"/>
          <w:i/>
          <w:szCs w:val="21"/>
        </w:rPr>
        <w:t>H</w:t>
      </w:r>
      <w:r w:rsidRPr="00B11B55">
        <w:rPr>
          <w:rFonts w:ascii="Times New Roman" w:eastAsiaTheme="minorEastAsia" w:hAnsi="Times New Roman"/>
          <w:szCs w:val="21"/>
        </w:rPr>
        <w:t>==-163.16</w:t>
      </w:r>
    </w:p>
    <w:p w:rsidR="005F6A9D" w:rsidRPr="00B11B55" w:rsidRDefault="005F6A9D" w:rsidP="005F6A9D">
      <w:pPr>
        <w:pStyle w:val="Normal1"/>
        <w:spacing w:line="360" w:lineRule="auto"/>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KJ/mol</w:t>
      </w:r>
      <w:r w:rsidRPr="00B11B55">
        <w:rPr>
          <w:rFonts w:ascii="Times New Roman" w:eastAsiaTheme="minorEastAsia" w:hAnsi="Times New Roman"/>
          <w:szCs w:val="21"/>
        </w:rPr>
        <w:t>。因为反应</w:t>
      </w:r>
      <w:r w:rsidRPr="00B11B55">
        <w:rPr>
          <w:rFonts w:ascii="宋体" w:hAnsi="宋体" w:cs="宋体" w:hint="eastAsia"/>
          <w:szCs w:val="21"/>
        </w:rPr>
        <w:t>①</w:t>
      </w:r>
      <w:r w:rsidRPr="00B11B55">
        <w:rPr>
          <w:rFonts w:ascii="Times New Roman" w:eastAsiaTheme="minorEastAsia" w:hAnsi="Times New Roman"/>
          <w:szCs w:val="21"/>
        </w:rPr>
        <w:t>是吸热反应，其反应热为</w:t>
      </w:r>
      <w:r w:rsidRPr="00B11B55">
        <w:rPr>
          <w:rFonts w:ascii="Times New Roman" w:eastAsiaTheme="minorEastAsia" w:hAnsi="Times New Roman"/>
          <w:szCs w:val="21"/>
        </w:rPr>
        <w:t>206KJ/mol</w:t>
      </w:r>
      <w:r w:rsidRPr="00B11B55">
        <w:rPr>
          <w:rFonts w:ascii="Times New Roman" w:eastAsiaTheme="minorEastAsia" w:hAnsi="Times New Roman"/>
          <w:szCs w:val="21"/>
        </w:rPr>
        <w:t>，反应要经过一个能量较高的过渡态，过渡态的能量就是活化分子的平均能量，所以正反应的活化能比</w:t>
      </w:r>
      <w:r w:rsidRPr="00B11B55">
        <w:rPr>
          <w:rFonts w:ascii="Times New Roman" w:eastAsiaTheme="minorEastAsia" w:hAnsi="Times New Roman"/>
          <w:szCs w:val="21"/>
        </w:rPr>
        <w:t>206KJ/mol</w:t>
      </w:r>
      <w:r w:rsidRPr="00B11B55">
        <w:rPr>
          <w:rFonts w:ascii="Times New Roman" w:eastAsiaTheme="minorEastAsia" w:hAnsi="Times New Roman"/>
          <w:szCs w:val="21"/>
        </w:rPr>
        <w:t>大；本题答案为：</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196215" cy="358775"/>
            <wp:effectExtent l="0" t="0" r="0" b="317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215" cy="358775"/>
                    </a:xfrm>
                    <a:prstGeom prst="rect">
                      <a:avLst/>
                    </a:prstGeom>
                    <a:noFill/>
                    <a:ln>
                      <a:noFill/>
                    </a:ln>
                  </pic:spPr>
                </pic:pic>
              </a:graphicData>
            </a:graphic>
          </wp:inline>
        </w:drawing>
      </w:r>
      <w:r w:rsidRPr="00B11B55">
        <w:rPr>
          <w:rFonts w:ascii="Times New Roman" w:eastAsiaTheme="minorEastAsia" w:hAnsi="Times New Roman"/>
          <w:szCs w:val="21"/>
        </w:rPr>
        <w:t>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(g)</w:t>
      </w:r>
      <w:r>
        <w:rPr>
          <w:rFonts w:ascii="Times New Roman" w:eastAsiaTheme="minorEastAsia" w:hAnsi="Times New Roman"/>
          <w:szCs w:val="21"/>
        </w:rPr>
        <w:t>=</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 xml:space="preserve">OH(l) </w:t>
      </w:r>
      <w:r>
        <w:rPr>
          <w:rFonts w:ascii="Times New Roman" w:eastAsiaTheme="minorEastAsia" w:hAnsi="Times New Roman"/>
          <w:szCs w:val="21"/>
        </w:rPr>
        <w:t xml:space="preserve"> </w:t>
      </w:r>
      <w:r>
        <w:rPr>
          <w:rFonts w:ascii="Times New Roman" w:eastAsia="华文细黑" w:hAnsi="Times New Roman"/>
          <w:szCs w:val="21"/>
        </w:rPr>
        <w:t>Δ</w:t>
      </w:r>
      <w:r>
        <w:rPr>
          <w:rFonts w:ascii="Times New Roman" w:eastAsia="华文细黑" w:hAnsi="Times New Roman"/>
          <w:i/>
          <w:szCs w:val="21"/>
        </w:rPr>
        <w:t>H</w:t>
      </w:r>
      <w:r>
        <w:rPr>
          <w:rFonts w:ascii="Times New Roman" w:eastAsiaTheme="minorEastAsia" w:hAnsi="Times New Roman"/>
          <w:szCs w:val="21"/>
        </w:rPr>
        <w:t>=</w:t>
      </w:r>
      <w:r w:rsidRPr="00B11B55">
        <w:rPr>
          <w:rFonts w:ascii="Times New Roman" w:eastAsiaTheme="minorEastAsia" w:hAnsi="Times New Roman"/>
          <w:szCs w:val="21"/>
        </w:rPr>
        <w:t>-163.16KJ/mol</w:t>
      </w:r>
      <w:r w:rsidRPr="00B11B55">
        <w:rPr>
          <w:rFonts w:ascii="Times New Roman" w:eastAsiaTheme="minorEastAsia" w:hAnsi="Times New Roman"/>
          <w:szCs w:val="21"/>
        </w:rPr>
        <w:t>，大于。（</w:t>
      </w:r>
      <w:r w:rsidRPr="00B11B55">
        <w:rPr>
          <w:rFonts w:ascii="Times New Roman" w:eastAsiaTheme="minorEastAsia" w:hAnsi="Times New Roman"/>
          <w:szCs w:val="21"/>
        </w:rPr>
        <w:t>2</w:t>
      </w:r>
      <w:r w:rsidRPr="00B11B55">
        <w:rPr>
          <w:rFonts w:ascii="Times New Roman" w:eastAsiaTheme="minorEastAsia" w:hAnsi="Times New Roman"/>
          <w:szCs w:val="21"/>
        </w:rPr>
        <w:t>）</w:t>
      </w:r>
      <w:r w:rsidRPr="00B11B55">
        <w:rPr>
          <w:rFonts w:ascii="宋体" w:hAnsi="宋体" w:cs="宋体" w:hint="eastAsia"/>
          <w:szCs w:val="21"/>
        </w:rPr>
        <w:t>①</w:t>
      </w:r>
      <w:r w:rsidRPr="00B11B55">
        <w:rPr>
          <w:rFonts w:ascii="Times New Roman" w:eastAsiaTheme="minorEastAsia" w:hAnsi="Times New Roman"/>
          <w:szCs w:val="21"/>
        </w:rPr>
        <w:t>由图可知，</w:t>
      </w:r>
      <w:r w:rsidRPr="00B11B55">
        <w:rPr>
          <w:rFonts w:ascii="Times New Roman" w:eastAsiaTheme="minorEastAsia" w:hAnsi="Times New Roman"/>
          <w:szCs w:val="21"/>
        </w:rPr>
        <w:t>α(CO)</w:t>
      </w:r>
      <w:r w:rsidRPr="00B11B55">
        <w:rPr>
          <w:rFonts w:ascii="Times New Roman" w:eastAsiaTheme="minorEastAsia" w:hAnsi="Times New Roman"/>
          <w:szCs w:val="21"/>
        </w:rPr>
        <w:t>随</w:t>
      </w:r>
      <w:r w:rsidRPr="00B11B55">
        <w:rPr>
          <w:rFonts w:ascii="Times New Roman" w:eastAsiaTheme="minorEastAsia" w:hAnsi="Times New Roman"/>
          <w:szCs w:val="21"/>
        </w:rPr>
        <w:t>X</w:t>
      </w:r>
      <w:r w:rsidRPr="00B11B55">
        <w:rPr>
          <w:rFonts w:ascii="Times New Roman" w:eastAsiaTheme="minorEastAsia" w:hAnsi="Times New Roman"/>
          <w:szCs w:val="21"/>
        </w:rPr>
        <w:t>的增大而减小，因为</w:t>
      </w:r>
      <w:r w:rsidRPr="00B11B55">
        <w:rPr>
          <w:rFonts w:ascii="Times New Roman" w:eastAsiaTheme="minorEastAsia" w:hAnsi="Times New Roman"/>
          <w:szCs w:val="21"/>
        </w:rPr>
        <w:t>2CO(g)+4H</w:t>
      </w:r>
      <w:r w:rsidRPr="00B11B55">
        <w:rPr>
          <w:rFonts w:ascii="Times New Roman" w:eastAsiaTheme="minorEastAsia" w:hAnsi="Times New Roman"/>
          <w:szCs w:val="21"/>
          <w:vertAlign w:val="subscript"/>
        </w:rPr>
        <w:t>2</w:t>
      </w:r>
      <w:r>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314325" cy="95250"/>
            <wp:effectExtent l="0" t="0" r="9525" b="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 cy="95250"/>
                    </a:xfrm>
                    <a:prstGeom prst="rect">
                      <a:avLst/>
                    </a:prstGeom>
                    <a:noFill/>
                    <a:ln>
                      <a:noFill/>
                    </a:ln>
                  </pic:spPr>
                </pic:pic>
              </a:graphicData>
            </a:graphic>
          </wp:inline>
        </w:drawing>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 xml:space="preserve">O(g) </w:t>
      </w:r>
      <w:r>
        <w:rPr>
          <w:rFonts w:ascii="Times New Roman" w:eastAsiaTheme="minorEastAsia" w:hAnsi="Times New Roman"/>
          <w:szCs w:val="21"/>
        </w:rPr>
        <w:t xml:space="preserve"> </w:t>
      </w:r>
      <w:r>
        <w:rPr>
          <w:rFonts w:ascii="Times New Roman" w:eastAsia="华文细黑" w:hAnsi="Times New Roman"/>
          <w:szCs w:val="21"/>
        </w:rPr>
        <w:t>Δ</w:t>
      </w:r>
      <w:r>
        <w:rPr>
          <w:rFonts w:ascii="Times New Roman" w:eastAsia="华文细黑" w:hAnsi="Times New Roman"/>
          <w:i/>
          <w:szCs w:val="21"/>
        </w:rPr>
        <w:t>H</w:t>
      </w:r>
      <w:r w:rsidRPr="00B11B55">
        <w:rPr>
          <w:rFonts w:ascii="Times New Roman" w:eastAsiaTheme="minorEastAsia" w:hAnsi="Times New Roman"/>
          <w:szCs w:val="21"/>
        </w:rPr>
        <w:t>&lt;0</w:t>
      </w:r>
      <w:r w:rsidRPr="00B11B55">
        <w:rPr>
          <w:rFonts w:ascii="Times New Roman" w:eastAsiaTheme="minorEastAsia" w:hAnsi="Times New Roman"/>
          <w:szCs w:val="21"/>
        </w:rPr>
        <w:t>，是放热反应，随温度升高，</w:t>
      </w:r>
      <w:r w:rsidRPr="00B11B55">
        <w:rPr>
          <w:rFonts w:ascii="Times New Roman" w:eastAsiaTheme="minorEastAsia" w:hAnsi="Times New Roman"/>
          <w:szCs w:val="21"/>
        </w:rPr>
        <w:t>α(CO)</w:t>
      </w:r>
      <w:r w:rsidRPr="00B11B55">
        <w:rPr>
          <w:rFonts w:ascii="Times New Roman" w:eastAsiaTheme="minorEastAsia" w:hAnsi="Times New Roman"/>
          <w:szCs w:val="21"/>
        </w:rPr>
        <w:t>减小，随投料比</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)/n(CO)</w:t>
      </w:r>
      <w:r w:rsidRPr="00B11B55">
        <w:rPr>
          <w:rFonts w:ascii="Times New Roman" w:eastAsiaTheme="minorEastAsia" w:hAnsi="Times New Roman"/>
          <w:szCs w:val="21"/>
        </w:rPr>
        <w:t>的增大而增大，所以</w:t>
      </w:r>
      <w:r w:rsidRPr="00B11B55">
        <w:rPr>
          <w:rFonts w:ascii="Times New Roman" w:eastAsiaTheme="minorEastAsia" w:hAnsi="Times New Roman"/>
          <w:szCs w:val="21"/>
        </w:rPr>
        <w:t>X</w:t>
      </w:r>
      <w:r w:rsidRPr="00B11B55">
        <w:rPr>
          <w:rFonts w:ascii="Times New Roman" w:eastAsiaTheme="minorEastAsia" w:hAnsi="Times New Roman"/>
          <w:szCs w:val="21"/>
        </w:rPr>
        <w:t>为温度、</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1</w:t>
      </w:r>
      <w:r w:rsidRPr="00B11B55">
        <w:rPr>
          <w:rFonts w:ascii="Times New Roman" w:eastAsiaTheme="minorEastAsia" w:hAnsi="Times New Roman"/>
          <w:szCs w:val="21"/>
        </w:rPr>
        <w:t>和</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为不同的投料比。在相同温度下，由图可以看出在相同温度下，</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1</w:t>
      </w:r>
      <w:r w:rsidRPr="00B11B55">
        <w:rPr>
          <w:rFonts w:ascii="Times New Roman" w:eastAsiaTheme="minorEastAsia" w:hAnsi="Times New Roman"/>
          <w:szCs w:val="21"/>
        </w:rPr>
        <w:t>对应的</w:t>
      </w:r>
      <w:r w:rsidRPr="00B11B55">
        <w:rPr>
          <w:rFonts w:ascii="Times New Roman" w:eastAsiaTheme="minorEastAsia" w:hAnsi="Times New Roman"/>
          <w:szCs w:val="21"/>
        </w:rPr>
        <w:t>α(CO)</w:t>
      </w:r>
      <w:r w:rsidRPr="00B11B55">
        <w:rPr>
          <w:rFonts w:ascii="Times New Roman" w:eastAsiaTheme="minorEastAsia" w:hAnsi="Times New Roman"/>
          <w:szCs w:val="21"/>
        </w:rPr>
        <w:t>较大，故</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1</w:t>
      </w:r>
      <w:r w:rsidRPr="00B11B55">
        <w:rPr>
          <w:rFonts w:ascii="Times New Roman" w:eastAsiaTheme="minorEastAsia" w:hAnsi="Times New Roman"/>
          <w:szCs w:val="21"/>
        </w:rPr>
        <w:t>大于</w:t>
      </w:r>
      <w:r w:rsidRPr="00B11B55">
        <w:rPr>
          <w:rFonts w:ascii="Times New Roman" w:eastAsiaTheme="minorEastAsia" w:hAnsi="Times New Roman"/>
          <w:szCs w:val="21"/>
        </w:rPr>
        <w:t>Y</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；本题答案为：温度，</w:t>
      </w:r>
      <w:r w:rsidRPr="00B11B55">
        <w:rPr>
          <w:rFonts w:ascii="Times New Roman" w:eastAsiaTheme="minorEastAsia" w:hAnsi="Times New Roman"/>
          <w:noProof/>
          <w:szCs w:val="21"/>
        </w:rPr>
        <w:drawing>
          <wp:inline distT="0" distB="0" distL="0" distR="0">
            <wp:extent cx="134620" cy="151765"/>
            <wp:effectExtent l="0" t="0" r="0" b="63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宋体" w:hAnsi="宋体" w:cs="宋体" w:hint="eastAsia"/>
          <w:szCs w:val="21"/>
        </w:rPr>
        <w:t>②</w:t>
      </w:r>
      <w:r w:rsidRPr="00B11B55">
        <w:rPr>
          <w:rFonts w:ascii="Times New Roman" w:eastAsiaTheme="minorEastAsia" w:hAnsi="Times New Roman"/>
          <w:szCs w:val="21"/>
        </w:rPr>
        <w:t>因为反应为放热反应，所以升高温度，平衡向逆向移动，</w:t>
      </w:r>
      <w:r w:rsidRPr="00B11B55">
        <w:rPr>
          <w:rFonts w:ascii="Times New Roman" w:eastAsiaTheme="minorEastAsia" w:hAnsi="Times New Roman"/>
          <w:szCs w:val="21"/>
        </w:rPr>
        <w:t>K</w:t>
      </w:r>
      <w:r w:rsidRPr="00B11B55">
        <w:rPr>
          <w:rFonts w:ascii="Times New Roman" w:eastAsiaTheme="minorEastAsia" w:hAnsi="Times New Roman"/>
          <w:szCs w:val="21"/>
        </w:rPr>
        <w:t>减小，所以</w:t>
      </w:r>
      <w:r w:rsidRPr="00B11B55">
        <w:rPr>
          <w:rFonts w:ascii="宋体" w:hAnsi="宋体" w:cs="宋体" w:hint="eastAsia"/>
          <w:szCs w:val="21"/>
        </w:rPr>
        <w:t>Ⅱ</w:t>
      </w:r>
      <w:r w:rsidRPr="00B11B55">
        <w:rPr>
          <w:rFonts w:ascii="Times New Roman" w:eastAsiaTheme="minorEastAsia" w:hAnsi="Times New Roman"/>
          <w:szCs w:val="21"/>
        </w:rPr>
        <w:t>符合平衡常数变化规律，本题答案为：</w:t>
      </w:r>
      <w:r w:rsidRPr="00B11B55">
        <w:rPr>
          <w:rFonts w:ascii="宋体" w:hAnsi="宋体" w:cs="宋体" w:hint="eastAsia"/>
          <w:szCs w:val="21"/>
        </w:rPr>
        <w:t>Ⅱ</w:t>
      </w:r>
      <w:r w:rsidRPr="00B11B55">
        <w:rPr>
          <w:rFonts w:ascii="Times New Roman" w:eastAsiaTheme="minorEastAsia" w:hAnsi="Times New Roman"/>
          <w:szCs w:val="21"/>
        </w:rPr>
        <w:t>。（</w:t>
      </w:r>
      <w:r w:rsidRPr="00B11B55">
        <w:rPr>
          <w:rFonts w:ascii="Times New Roman" w:eastAsiaTheme="minorEastAsia" w:hAnsi="Times New Roman"/>
          <w:szCs w:val="21"/>
        </w:rPr>
        <w:t>3</w:t>
      </w:r>
      <w:r w:rsidRPr="00B11B55">
        <w:rPr>
          <w:rFonts w:ascii="Times New Roman" w:eastAsiaTheme="minorEastAsia" w:hAnsi="Times New Roman"/>
          <w:szCs w:val="21"/>
        </w:rPr>
        <w:t>）</w:t>
      </w:r>
      <w:r w:rsidRPr="00B11B55">
        <w:rPr>
          <w:rFonts w:ascii="宋体" w:hAnsi="宋体" w:cs="宋体" w:hint="eastAsia"/>
          <w:szCs w:val="21"/>
        </w:rPr>
        <w:t>①</w:t>
      </w:r>
      <w:r w:rsidRPr="00B11B55">
        <w:rPr>
          <w:rFonts w:ascii="Times New Roman" w:eastAsiaTheme="minorEastAsia" w:hAnsi="Times New Roman"/>
          <w:szCs w:val="21"/>
        </w:rPr>
        <w:t>设</w:t>
      </w:r>
      <w:r w:rsidRPr="00B11B55">
        <w:rPr>
          <w:rFonts w:ascii="Times New Roman" w:eastAsiaTheme="minorEastAsia" w:hAnsi="Times New Roman"/>
          <w:szCs w:val="21"/>
        </w:rPr>
        <w:t>CO</w:t>
      </w:r>
      <w:r w:rsidRPr="00B11B55">
        <w:rPr>
          <w:rFonts w:ascii="Times New Roman" w:eastAsiaTheme="minorEastAsia" w:hAnsi="Times New Roman"/>
          <w:szCs w:val="21"/>
        </w:rPr>
        <w:t>变化的物质的量为</w:t>
      </w:r>
      <w:r w:rsidRPr="00B11B55">
        <w:rPr>
          <w:rFonts w:ascii="Times New Roman" w:eastAsiaTheme="minorEastAsia" w:hAnsi="Times New Roman"/>
          <w:szCs w:val="21"/>
        </w:rPr>
        <w:t>bmol</w:t>
      </w:r>
      <w:r>
        <w:rPr>
          <w:rFonts w:ascii="Times New Roman" w:eastAsiaTheme="minorEastAsia" w:hAnsi="Times New Roman"/>
          <w:szCs w:val="21"/>
        </w:rPr>
        <w:t>，</w:t>
      </w:r>
      <w:r w:rsidRPr="00B11B55">
        <w:rPr>
          <w:rFonts w:ascii="Times New Roman" w:eastAsiaTheme="minorEastAsia" w:hAnsi="Times New Roman"/>
          <w:szCs w:val="21"/>
        </w:rPr>
        <w:t>则有</w:t>
      </w:r>
      <w:r w:rsidRPr="00B11B55">
        <w:rPr>
          <w:rFonts w:ascii="Times New Roman" w:eastAsiaTheme="minorEastAsia" w:hAnsi="Times New Roman"/>
          <w:szCs w:val="21"/>
        </w:rPr>
        <w:t>CO(g)+2H</w:t>
      </w:r>
      <w:r w:rsidRPr="00B11B55">
        <w:rPr>
          <w:rFonts w:ascii="Times New Roman" w:eastAsiaTheme="minorEastAsia" w:hAnsi="Times New Roman"/>
          <w:szCs w:val="21"/>
          <w:vertAlign w:val="subscript"/>
        </w:rPr>
        <w:t>2</w:t>
      </w:r>
      <w:r>
        <w:rPr>
          <w:rFonts w:ascii="Times New Roman" w:eastAsiaTheme="minorEastAsia" w:hAnsi="Times New Roman"/>
          <w:szCs w:val="21"/>
        </w:rPr>
        <w:t>(g)</w:t>
      </w:r>
      <w:r w:rsidRPr="00B11B55">
        <w:rPr>
          <w:rFonts w:ascii="Times New Roman" w:eastAsiaTheme="minorEastAsia" w:hAnsi="Times New Roman"/>
          <w:noProof/>
          <w:szCs w:val="21"/>
        </w:rPr>
        <w:drawing>
          <wp:inline distT="0" distB="0" distL="0" distR="0">
            <wp:extent cx="314325" cy="95250"/>
            <wp:effectExtent l="0" t="0" r="9525" b="0"/>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 cy="95250"/>
                    </a:xfrm>
                    <a:prstGeom prst="rect">
                      <a:avLst/>
                    </a:prstGeom>
                    <a:noFill/>
                    <a:ln>
                      <a:noFill/>
                    </a:ln>
                  </pic:spPr>
                </pic:pic>
              </a:graphicData>
            </a:graphic>
          </wp:inline>
        </w:drawing>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OH(g)</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Pr>
          <w:rFonts w:ascii="Times New Roman" w:eastAsiaTheme="minorEastAsia" w:hAnsi="Times New Roman"/>
          <w:szCs w:val="21"/>
        </w:rPr>
        <w:t xml:space="preserve">                           </w:t>
      </w:r>
      <w:r w:rsidRPr="00B11B55">
        <w:rPr>
          <w:rFonts w:ascii="Times New Roman" w:eastAsiaTheme="minorEastAsia" w:hAnsi="Times New Roman"/>
          <w:szCs w:val="21"/>
        </w:rPr>
        <w:t>起始</w:t>
      </w:r>
      <w:r w:rsidRPr="00B11B55">
        <w:rPr>
          <w:rFonts w:ascii="Times New Roman" w:eastAsiaTheme="minorEastAsia" w:hAnsi="Times New Roman"/>
          <w:szCs w:val="21"/>
        </w:rPr>
        <w:t>(mol)</w:t>
      </w:r>
      <w:r>
        <w:rPr>
          <w:rFonts w:ascii="Times New Roman" w:eastAsiaTheme="minorEastAsia" w:hAnsi="Times New Roman" w:hint="eastAsia"/>
          <w:szCs w:val="21"/>
        </w:rPr>
        <w:t>：</w:t>
      </w:r>
      <w:r w:rsidRPr="00B11B55">
        <w:rPr>
          <w:rFonts w:ascii="Times New Roman" w:eastAsiaTheme="minorEastAsia" w:hAnsi="Times New Roman"/>
          <w:szCs w:val="21"/>
        </w:rPr>
        <w:t>a     2a          0</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 xml:space="preserve">                           </w:t>
      </w:r>
      <w:r w:rsidRPr="00B11B55">
        <w:rPr>
          <w:rFonts w:ascii="Times New Roman" w:eastAsiaTheme="minorEastAsia" w:hAnsi="Times New Roman"/>
          <w:szCs w:val="21"/>
        </w:rPr>
        <w:t>变化</w:t>
      </w:r>
      <w:r w:rsidRPr="00B11B55">
        <w:rPr>
          <w:rFonts w:ascii="Times New Roman" w:eastAsiaTheme="minorEastAsia" w:hAnsi="Times New Roman"/>
          <w:szCs w:val="21"/>
        </w:rPr>
        <w:t>(mol)</w:t>
      </w:r>
      <w:r>
        <w:rPr>
          <w:rFonts w:ascii="Times New Roman" w:eastAsiaTheme="minorEastAsia" w:hAnsi="Times New Roman" w:hint="eastAsia"/>
          <w:szCs w:val="21"/>
        </w:rPr>
        <w:t>：</w:t>
      </w:r>
      <w:r w:rsidRPr="00B11B55">
        <w:rPr>
          <w:rFonts w:ascii="Times New Roman" w:eastAsiaTheme="minorEastAsia" w:hAnsi="Times New Roman"/>
          <w:szCs w:val="21"/>
        </w:rPr>
        <w:t>b     2b          b</w:t>
      </w:r>
    </w:p>
    <w:p w:rsidR="005F6A9D" w:rsidRPr="00B11B55" w:rsidRDefault="005F6A9D" w:rsidP="005F6A9D">
      <w:pPr>
        <w:pStyle w:val="Normal1"/>
        <w:spacing w:line="360" w:lineRule="auto"/>
        <w:ind w:firstLine="630"/>
        <w:contextualSpacing/>
        <w:jc w:val="left"/>
        <w:textAlignment w:val="center"/>
        <w:rPr>
          <w:rFonts w:ascii="Times New Roman" w:eastAsiaTheme="minorEastAsia" w:hAnsi="Times New Roman"/>
          <w:szCs w:val="21"/>
        </w:rPr>
      </w:pPr>
      <w:r w:rsidRPr="00B11B55">
        <w:rPr>
          <w:rFonts w:ascii="Times New Roman" w:eastAsiaTheme="minorEastAsia" w:hAnsi="Times New Roman"/>
          <w:szCs w:val="21"/>
        </w:rPr>
        <w:t xml:space="preserve">                           </w:t>
      </w:r>
      <w:r w:rsidRPr="00B11B55">
        <w:rPr>
          <w:rFonts w:ascii="Times New Roman" w:eastAsiaTheme="minorEastAsia" w:hAnsi="Times New Roman"/>
          <w:szCs w:val="21"/>
        </w:rPr>
        <w:t>平衡</w:t>
      </w:r>
      <w:r w:rsidRPr="00B11B55">
        <w:rPr>
          <w:rFonts w:ascii="Times New Roman" w:eastAsiaTheme="minorEastAsia" w:hAnsi="Times New Roman"/>
          <w:szCs w:val="21"/>
        </w:rPr>
        <w:t>(mol)</w:t>
      </w:r>
      <w:r>
        <w:rPr>
          <w:rFonts w:ascii="Times New Roman" w:eastAsiaTheme="minorEastAsia" w:hAnsi="Times New Roman" w:hint="eastAsia"/>
          <w:szCs w:val="21"/>
        </w:rPr>
        <w:t>：</w:t>
      </w:r>
      <w:r w:rsidRPr="00B11B55">
        <w:rPr>
          <w:rFonts w:ascii="Times New Roman" w:eastAsiaTheme="minorEastAsia" w:hAnsi="Times New Roman"/>
          <w:szCs w:val="21"/>
        </w:rPr>
        <w:t xml:space="preserve">a-b  </w:t>
      </w:r>
      <w:r>
        <w:rPr>
          <w:rFonts w:ascii="Times New Roman" w:eastAsiaTheme="minorEastAsia" w:hAnsi="Times New Roman"/>
          <w:szCs w:val="21"/>
        </w:rPr>
        <w:t xml:space="preserve"> </w:t>
      </w:r>
      <w:r w:rsidRPr="00B11B55">
        <w:rPr>
          <w:rFonts w:ascii="Times New Roman" w:eastAsiaTheme="minorEastAsia" w:hAnsi="Times New Roman"/>
          <w:szCs w:val="21"/>
        </w:rPr>
        <w:t>2a-2b        b</w:t>
      </w:r>
    </w:p>
    <w:p w:rsidR="005F6A9D" w:rsidRPr="00B11B55" w:rsidRDefault="005F6A9D" w:rsidP="005F6A9D">
      <w:pPr>
        <w:pStyle w:val="Normal1"/>
        <w:spacing w:line="360" w:lineRule="auto"/>
        <w:contextualSpacing/>
        <w:textAlignment w:val="center"/>
        <w:rPr>
          <w:rFonts w:ascii="Times New Roman" w:eastAsiaTheme="minorEastAsia" w:hAnsi="Times New Roman"/>
          <w:szCs w:val="21"/>
        </w:rPr>
      </w:pPr>
      <w:r w:rsidRPr="00B11B55">
        <w:rPr>
          <w:rFonts w:ascii="Times New Roman" w:eastAsiaTheme="minorEastAsia" w:hAnsi="Times New Roman"/>
          <w:szCs w:val="21"/>
        </w:rPr>
        <w:t>根据题意：（</w:t>
      </w:r>
      <w:r w:rsidRPr="00B11B55">
        <w:rPr>
          <w:rFonts w:ascii="Times New Roman" w:eastAsiaTheme="minorEastAsia" w:hAnsi="Times New Roman"/>
          <w:szCs w:val="21"/>
        </w:rPr>
        <w:t>a-b</w:t>
      </w:r>
      <w:r w:rsidRPr="00B11B55">
        <w:rPr>
          <w:rFonts w:ascii="Times New Roman" w:eastAsiaTheme="minorEastAsia" w:hAnsi="Times New Roman"/>
          <w:szCs w:val="21"/>
        </w:rPr>
        <w:t>）＋（</w:t>
      </w:r>
      <w:r w:rsidRPr="00B11B55">
        <w:rPr>
          <w:rFonts w:ascii="Times New Roman" w:eastAsiaTheme="minorEastAsia" w:hAnsi="Times New Roman"/>
          <w:szCs w:val="21"/>
        </w:rPr>
        <w:t>2a-2b</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w:t>
      </w:r>
      <w:r w:rsidRPr="00B11B55">
        <w:rPr>
          <w:rFonts w:ascii="Times New Roman" w:eastAsiaTheme="minorEastAsia" w:hAnsi="Times New Roman"/>
          <w:szCs w:val="21"/>
        </w:rPr>
        <w:t>1.8amol</w:t>
      </w:r>
      <w:r w:rsidRPr="00B11B55">
        <w:rPr>
          <w:rFonts w:ascii="Times New Roman" w:eastAsiaTheme="minorEastAsia" w:hAnsi="Times New Roman"/>
          <w:szCs w:val="21"/>
        </w:rPr>
        <w:t>，解得</w:t>
      </w:r>
      <w:r w:rsidRPr="00B11B55">
        <w:rPr>
          <w:rFonts w:ascii="Times New Roman" w:eastAsiaTheme="minorEastAsia" w:hAnsi="Times New Roman"/>
          <w:szCs w:val="21"/>
        </w:rPr>
        <w:t>b=0.6</w:t>
      </w:r>
      <w:r w:rsidRPr="00B11B55">
        <w:rPr>
          <w:rFonts w:ascii="Times New Roman" w:eastAsiaTheme="minorEastAsia" w:hAnsi="Times New Roman"/>
          <w:szCs w:val="21"/>
        </w:rPr>
        <w:t>ａ容器的体积为</w:t>
      </w:r>
      <w:r w:rsidRPr="00B11B55">
        <w:rPr>
          <w:rFonts w:ascii="Times New Roman" w:eastAsiaTheme="minorEastAsia" w:hAnsi="Times New Roman"/>
          <w:szCs w:val="21"/>
        </w:rPr>
        <w:t>1L</w:t>
      </w:r>
      <w:r w:rsidRPr="00B11B55">
        <w:rPr>
          <w:rFonts w:ascii="Times New Roman" w:eastAsiaTheme="minorEastAsia" w:hAnsi="Times New Roman"/>
          <w:szCs w:val="21"/>
        </w:rPr>
        <w:t>，所以，平衡常数</w:t>
      </w:r>
      <w:r w:rsidRPr="00B11B55">
        <w:rPr>
          <w:rFonts w:ascii="Times New Roman" w:eastAsiaTheme="minorEastAsia" w:hAnsi="Times New Roman"/>
          <w:szCs w:val="21"/>
        </w:rPr>
        <w:t>K=</w:t>
      </w:r>
      <w:r w:rsidRPr="00B11B55">
        <w:rPr>
          <w:rFonts w:ascii="Times New Roman" w:eastAsiaTheme="minorEastAsia" w:hAnsi="Times New Roman"/>
          <w:noProof/>
          <w:szCs w:val="21"/>
        </w:rPr>
        <w:drawing>
          <wp:inline distT="0" distB="0" distL="0" distR="0">
            <wp:extent cx="819150" cy="42608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150" cy="426085"/>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987425" cy="370205"/>
            <wp:effectExtent l="0" t="0" r="317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7425" cy="370205"/>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szCs w:val="21"/>
        </w:rPr>
        <w:t>75/32a</w:t>
      </w:r>
      <w:r w:rsidRPr="00B11B55">
        <w:rPr>
          <w:rFonts w:ascii="Times New Roman" w:eastAsiaTheme="minorEastAsia" w:hAnsi="Times New Roman"/>
          <w:szCs w:val="21"/>
          <w:vertAlign w:val="superscript"/>
        </w:rPr>
        <w:t>2</w:t>
      </w:r>
      <w:r>
        <w:rPr>
          <w:rFonts w:ascii="Times New Roman" w:eastAsiaTheme="minorEastAsia" w:hAnsi="Times New Roman" w:hint="eastAsia"/>
          <w:szCs w:val="21"/>
        </w:rPr>
        <w:t>；</w:t>
      </w:r>
      <w:r w:rsidRPr="00B11B55">
        <w:rPr>
          <w:rFonts w:ascii="Times New Roman" w:eastAsiaTheme="minorEastAsia" w:hAnsi="Times New Roman"/>
          <w:szCs w:val="21"/>
        </w:rPr>
        <w:t>本题答案为：</w:t>
      </w:r>
      <w:r w:rsidRPr="00B11B55">
        <w:rPr>
          <w:rFonts w:ascii="Times New Roman" w:eastAsiaTheme="minorEastAsia" w:hAnsi="Times New Roman"/>
          <w:szCs w:val="21"/>
        </w:rPr>
        <w:t>75/32a</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w:t>
      </w:r>
      <w:r w:rsidRPr="00B11B55">
        <w:rPr>
          <w:rFonts w:ascii="宋体" w:hAnsi="宋体" w:cs="宋体" w:hint="eastAsia"/>
          <w:szCs w:val="21"/>
        </w:rPr>
        <w:t>②</w:t>
      </w:r>
      <w:r>
        <w:rPr>
          <w:rFonts w:ascii="Times New Roman" w:eastAsiaTheme="minorEastAsia" w:hAnsi="Times New Roman"/>
          <w:szCs w:val="21"/>
        </w:rPr>
        <w:t>A</w:t>
      </w:r>
      <w:r w:rsidRPr="00B11B55">
        <w:rPr>
          <w:rFonts w:ascii="Times New Roman" w:eastAsiaTheme="minorEastAsia" w:hAnsi="Times New Roman"/>
        </w:rPr>
        <w:t>．</w:t>
      </w:r>
      <w:r w:rsidRPr="00B11B55">
        <w:rPr>
          <w:rFonts w:ascii="Times New Roman" w:eastAsiaTheme="minorEastAsia" w:hAnsi="Times New Roman"/>
          <w:szCs w:val="21"/>
        </w:rPr>
        <w:t>c(CH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OH)/[c(CO)·c</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不再改变，化学反应既达到平衡状态，故</w:t>
      </w:r>
      <w:r w:rsidRPr="00B11B55">
        <w:rPr>
          <w:rFonts w:ascii="Times New Roman" w:eastAsiaTheme="minorEastAsia" w:hAnsi="Times New Roman"/>
          <w:szCs w:val="21"/>
        </w:rPr>
        <w:t>A</w:t>
      </w:r>
      <w:r w:rsidRPr="00B11B55">
        <w:rPr>
          <w:rFonts w:ascii="Times New Roman" w:eastAsiaTheme="minorEastAsia" w:hAnsi="Times New Roman"/>
          <w:szCs w:val="21"/>
        </w:rPr>
        <w:t>能表明达到平衡状态；</w:t>
      </w:r>
      <w:r>
        <w:rPr>
          <w:rFonts w:ascii="Times New Roman" w:eastAsiaTheme="minorEastAsia" w:hAnsi="Times New Roman"/>
          <w:szCs w:val="21"/>
        </w:rPr>
        <w:t>B</w:t>
      </w:r>
      <w:r w:rsidRPr="00B11B55">
        <w:rPr>
          <w:rFonts w:ascii="Times New Roman" w:eastAsiaTheme="minorEastAsia" w:hAnsi="Times New Roman"/>
        </w:rPr>
        <w:t>．</w:t>
      </w:r>
      <w:r w:rsidRPr="00B11B55">
        <w:rPr>
          <w:rFonts w:ascii="Times New Roman" w:eastAsiaTheme="minorEastAsia" w:hAnsi="Times New Roman"/>
          <w:szCs w:val="21"/>
        </w:rPr>
        <w:t>CO</w:t>
      </w:r>
      <w:r w:rsidRPr="00B11B55">
        <w:rPr>
          <w:rFonts w:ascii="Times New Roman" w:eastAsiaTheme="minorEastAsia" w:hAnsi="Times New Roman"/>
          <w:szCs w:val="21"/>
        </w:rPr>
        <w:t>的消耗速率等于</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OH</w:t>
      </w:r>
      <w:r w:rsidRPr="00B11B55">
        <w:rPr>
          <w:rFonts w:ascii="Times New Roman" w:eastAsiaTheme="minorEastAsia" w:hAnsi="Times New Roman"/>
          <w:szCs w:val="21"/>
        </w:rPr>
        <w:t>的生成速率，和是否平衡无关，故</w:t>
      </w:r>
      <w:r w:rsidRPr="00B11B55">
        <w:rPr>
          <w:rFonts w:ascii="Times New Roman" w:eastAsiaTheme="minorEastAsia" w:hAnsi="Times New Roman"/>
          <w:szCs w:val="21"/>
        </w:rPr>
        <w:t>B</w:t>
      </w:r>
      <w:r w:rsidRPr="00B11B55">
        <w:rPr>
          <w:rFonts w:ascii="Times New Roman" w:eastAsiaTheme="minorEastAsia" w:hAnsi="Times New Roman"/>
          <w:szCs w:val="21"/>
        </w:rPr>
        <w:t>不能表明达到平衡状态；</w:t>
      </w:r>
      <w:r>
        <w:rPr>
          <w:rFonts w:ascii="Times New Roman" w:eastAsiaTheme="minorEastAsia" w:hAnsi="Times New Roman"/>
          <w:szCs w:val="21"/>
        </w:rPr>
        <w:t>C</w:t>
      </w:r>
      <w:r w:rsidRPr="00B11B55">
        <w:rPr>
          <w:rFonts w:ascii="Times New Roman" w:eastAsiaTheme="minorEastAsia" w:hAnsi="Times New Roman"/>
        </w:rPr>
        <w:t>．</w:t>
      </w:r>
      <w:r w:rsidRPr="00B11B55">
        <w:rPr>
          <w:rFonts w:ascii="Times New Roman" w:eastAsiaTheme="minorEastAsia" w:hAnsi="Times New Roman"/>
          <w:szCs w:val="21"/>
        </w:rPr>
        <w:t>对于该反应，前后气体的物质的量有变化，所以混合气体的平均摩尔质量不再改变，既达到平衡，故</w:t>
      </w:r>
      <w:r w:rsidRPr="00B11B55">
        <w:rPr>
          <w:rFonts w:ascii="Times New Roman" w:eastAsiaTheme="minorEastAsia" w:hAnsi="Times New Roman"/>
          <w:szCs w:val="21"/>
        </w:rPr>
        <w:t>C</w:t>
      </w:r>
      <w:r w:rsidRPr="00B11B55">
        <w:rPr>
          <w:rFonts w:ascii="Times New Roman" w:eastAsiaTheme="minorEastAsia" w:hAnsi="Times New Roman"/>
          <w:szCs w:val="21"/>
        </w:rPr>
        <w:t>能表明达到平衡状态；</w:t>
      </w:r>
      <w:r w:rsidRPr="00B11B55">
        <w:rPr>
          <w:rFonts w:ascii="Times New Roman" w:eastAsiaTheme="minorEastAsia" w:hAnsi="Times New Roman"/>
          <w:szCs w:val="21"/>
        </w:rPr>
        <w:t>D</w:t>
      </w:r>
      <w:r w:rsidRPr="00B11B55">
        <w:rPr>
          <w:rFonts w:ascii="Times New Roman" w:eastAsiaTheme="minorEastAsia" w:hAnsi="Times New Roman"/>
        </w:rPr>
        <w:t>．</w:t>
      </w:r>
      <w:r w:rsidRPr="00B11B55">
        <w:rPr>
          <w:rFonts w:ascii="Times New Roman" w:eastAsiaTheme="minorEastAsia" w:hAnsi="Times New Roman"/>
          <w:szCs w:val="21"/>
        </w:rPr>
        <w:t>在恒容的容器中进行的此反应，密度不会改变，混合气体的密度不再改变，不能表示已经平衡，故</w:t>
      </w:r>
      <w:r w:rsidRPr="00B11B55">
        <w:rPr>
          <w:rFonts w:ascii="Times New Roman" w:eastAsiaTheme="minorEastAsia" w:hAnsi="Times New Roman"/>
          <w:szCs w:val="21"/>
        </w:rPr>
        <w:t>D</w:t>
      </w:r>
      <w:r w:rsidRPr="00B11B55">
        <w:rPr>
          <w:rFonts w:ascii="Times New Roman" w:eastAsiaTheme="minorEastAsia" w:hAnsi="Times New Roman"/>
          <w:szCs w:val="21"/>
        </w:rPr>
        <w:t>不能表明达到平衡状态；本题答案为：</w:t>
      </w:r>
      <w:r w:rsidRPr="00B11B55">
        <w:rPr>
          <w:rFonts w:ascii="Times New Roman" w:eastAsiaTheme="minorEastAsia" w:hAnsi="Times New Roman"/>
          <w:szCs w:val="21"/>
        </w:rPr>
        <w:t>AC</w:t>
      </w:r>
      <w:r w:rsidRPr="00B11B55">
        <w:rPr>
          <w:rFonts w:ascii="Times New Roman" w:eastAsiaTheme="minorEastAsia" w:hAnsi="Times New Roman"/>
          <w:szCs w:val="21"/>
        </w:rPr>
        <w:t>。（</w:t>
      </w:r>
      <w:r w:rsidRPr="00B11B55">
        <w:rPr>
          <w:rFonts w:ascii="Times New Roman" w:eastAsiaTheme="minorEastAsia" w:hAnsi="Times New Roman"/>
          <w:szCs w:val="21"/>
        </w:rPr>
        <w:t>4</w:t>
      </w:r>
      <w:r w:rsidRPr="00B11B55">
        <w:rPr>
          <w:rFonts w:ascii="Times New Roman" w:eastAsiaTheme="minorEastAsia" w:hAnsi="Times New Roman"/>
          <w:szCs w:val="21"/>
        </w:rPr>
        <w:t>）</w:t>
      </w:r>
      <w:r w:rsidRPr="00B11B55">
        <w:rPr>
          <w:rFonts w:ascii="宋体" w:hAnsi="宋体" w:cs="宋体" w:hint="eastAsia"/>
          <w:szCs w:val="21"/>
        </w:rPr>
        <w:t>①</w:t>
      </w:r>
      <w:r w:rsidRPr="00B11B55">
        <w:rPr>
          <w:rFonts w:ascii="Times New Roman" w:eastAsiaTheme="minorEastAsia" w:hAnsi="Times New Roman"/>
          <w:szCs w:val="21"/>
        </w:rPr>
        <w:t>由题意可知：</w:t>
      </w:r>
      <w:r w:rsidRPr="00B11B55">
        <w:rPr>
          <w:rFonts w:ascii="Times New Roman" w:eastAsiaTheme="minorEastAsia" w:hAnsi="Times New Roman"/>
          <w:szCs w:val="21"/>
        </w:rPr>
        <w:t>c(HCOOH)=0.1mol/L</w:t>
      </w:r>
      <w:r w:rsidRPr="00B11B55">
        <w:rPr>
          <w:rFonts w:ascii="Times New Roman" w:eastAsiaTheme="minorEastAsia" w:hAnsi="Times New Roman"/>
          <w:szCs w:val="21"/>
        </w:rPr>
        <w:t>，</w:t>
      </w:r>
      <w:r w:rsidRPr="00B11B55">
        <w:rPr>
          <w:rFonts w:ascii="Times New Roman" w:eastAsiaTheme="minorEastAsia" w:hAnsi="Times New Roman"/>
          <w:szCs w:val="21"/>
        </w:rPr>
        <w:t>c(HCOO</w:t>
      </w:r>
      <w:r>
        <w:rPr>
          <w:rFonts w:ascii="Times New Roman" w:eastAsia="华文细黑" w:hAnsi="Times New Roman"/>
          <w:szCs w:val="21"/>
          <w:vertAlign w:val="superscript"/>
        </w:rPr>
        <w:t>−</w:t>
      </w:r>
      <w:r w:rsidRPr="00B11B55">
        <w:rPr>
          <w:rFonts w:ascii="Times New Roman" w:eastAsiaTheme="minorEastAsia" w:hAnsi="Times New Roman"/>
          <w:szCs w:val="21"/>
        </w:rPr>
        <w:t>)=0.1mol/L</w:t>
      </w:r>
      <w:r w:rsidRPr="00B11B55">
        <w:rPr>
          <w:rFonts w:ascii="Times New Roman" w:eastAsiaTheme="minorEastAsia" w:hAnsi="Times New Roman"/>
          <w:szCs w:val="21"/>
        </w:rPr>
        <w:t>，所以</w:t>
      </w:r>
      <w:r w:rsidRPr="00B11B55">
        <w:rPr>
          <w:rFonts w:ascii="Times New Roman" w:eastAsiaTheme="minorEastAsia" w:hAnsi="Times New Roman"/>
          <w:szCs w:val="21"/>
        </w:rPr>
        <w:t>K=c(H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w:t>
      </w:r>
      <w:r>
        <w:rPr>
          <w:rFonts w:ascii="Times New Roman" w:eastAsiaTheme="minorEastAsia" w:hAnsi="Times New Roman"/>
          <w:szCs w:val="21"/>
        </w:rPr>
        <w:t>，</w:t>
      </w:r>
      <w:r w:rsidRPr="00B11B55">
        <w:rPr>
          <w:rFonts w:ascii="Times New Roman" w:eastAsiaTheme="minorEastAsia" w:hAnsi="Times New Roman"/>
          <w:szCs w:val="21"/>
        </w:rPr>
        <w:t>pH=</w:t>
      </w:r>
      <w:r w:rsidRPr="00B11B55">
        <w:rPr>
          <w:rFonts w:ascii="Times New Roman" w:eastAsiaTheme="minorEastAsia" w:hAnsi="Times New Roman"/>
          <w:noProof/>
          <w:szCs w:val="21"/>
        </w:rPr>
        <w:drawing>
          <wp:inline distT="0" distB="0" distL="0" distR="0">
            <wp:extent cx="201930" cy="151765"/>
            <wp:effectExtent l="0" t="0" r="7620"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930" cy="151765"/>
                    </a:xfrm>
                    <a:prstGeom prst="rect">
                      <a:avLst/>
                    </a:prstGeom>
                    <a:noFill/>
                    <a:ln>
                      <a:noFill/>
                    </a:ln>
                  </pic:spPr>
                </pic:pic>
              </a:graphicData>
            </a:graphic>
          </wp:inline>
        </w:drawing>
      </w:r>
      <w:r w:rsidRPr="00B11B55">
        <w:rPr>
          <w:rFonts w:ascii="Times New Roman" w:eastAsiaTheme="minorEastAsia" w:hAnsi="Times New Roman"/>
          <w:szCs w:val="21"/>
        </w:rPr>
        <w:t>c(H</w:t>
      </w:r>
      <w:r w:rsidRPr="00B11B55">
        <w:rPr>
          <w:rFonts w:ascii="Times New Roman" w:eastAsiaTheme="minorEastAsia" w:hAnsi="Times New Roman"/>
          <w:szCs w:val="21"/>
          <w:vertAlign w:val="superscript"/>
        </w:rPr>
        <w:t>+</w:t>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201930" cy="151765"/>
            <wp:effectExtent l="0" t="0" r="7620"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930" cy="151765"/>
                    </a:xfrm>
                    <a:prstGeom prst="rect">
                      <a:avLst/>
                    </a:prstGeom>
                    <a:noFill/>
                    <a:ln>
                      <a:noFill/>
                    </a:ln>
                  </pic:spPr>
                </pic:pic>
              </a:graphicData>
            </a:graphic>
          </wp:inline>
        </w:drawing>
      </w:r>
      <w:r w:rsidRPr="00B11B55">
        <w:rPr>
          <w:rFonts w:ascii="Times New Roman" w:eastAsiaTheme="minorEastAsia" w:hAnsi="Times New Roman"/>
          <w:szCs w:val="21"/>
        </w:rPr>
        <w:t>2×10</w:t>
      </w:r>
      <w:r>
        <w:rPr>
          <w:rFonts w:ascii="Times New Roman" w:eastAsia="华文细黑" w:hAnsi="Times New Roman"/>
          <w:szCs w:val="21"/>
          <w:vertAlign w:val="superscript"/>
        </w:rPr>
        <w:t>−</w:t>
      </w:r>
      <w:r w:rsidRPr="00B11B55">
        <w:rPr>
          <w:rFonts w:ascii="Times New Roman" w:eastAsiaTheme="minorEastAsia" w:hAnsi="Times New Roman"/>
          <w:szCs w:val="21"/>
          <w:vertAlign w:val="superscript"/>
        </w:rPr>
        <w:t>4</w:t>
      </w:r>
      <w:r w:rsidRPr="00B11B55">
        <w:rPr>
          <w:rFonts w:ascii="Times New Roman" w:eastAsiaTheme="minorEastAsia" w:hAnsi="Times New Roman"/>
          <w:szCs w:val="21"/>
        </w:rPr>
        <w:t>=4-0.3=3.7</w:t>
      </w:r>
      <w:r w:rsidRPr="00B11B55">
        <w:rPr>
          <w:rFonts w:ascii="Times New Roman" w:eastAsiaTheme="minorEastAsia" w:hAnsi="Times New Roman"/>
          <w:szCs w:val="21"/>
        </w:rPr>
        <w:t>；本题答案为：</w:t>
      </w:r>
      <w:r>
        <w:rPr>
          <w:rFonts w:ascii="Times New Roman" w:eastAsiaTheme="minorEastAsia" w:hAnsi="Times New Roman"/>
          <w:szCs w:val="21"/>
        </w:rPr>
        <w:t>3.7</w:t>
      </w:r>
      <w:r>
        <w:rPr>
          <w:rFonts w:ascii="Times New Roman" w:eastAsiaTheme="minorEastAsia" w:hAnsi="Times New Roman" w:hint="eastAsia"/>
          <w:szCs w:val="21"/>
        </w:rPr>
        <w:t>。</w:t>
      </w:r>
      <w:r w:rsidRPr="00B11B55">
        <w:rPr>
          <w:rFonts w:ascii="宋体" w:hAnsi="宋体" w:cs="宋体" w:hint="eastAsia"/>
          <w:szCs w:val="21"/>
        </w:rPr>
        <w:t>②</w:t>
      </w:r>
      <w:r w:rsidRPr="00B11B55">
        <w:rPr>
          <w:rFonts w:ascii="Times New Roman" w:eastAsiaTheme="minorEastAsia" w:hAnsi="Times New Roman"/>
          <w:szCs w:val="21"/>
        </w:rPr>
        <w:t>电解时，阳极失去电子发生氧化反应，故阳极电极反应式为：</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-e</w:t>
      </w:r>
      <w:r>
        <w:rPr>
          <w:rFonts w:ascii="Times New Roman" w:eastAsia="华文细黑" w:hAnsi="Times New Roman"/>
          <w:szCs w:val="21"/>
          <w:vertAlign w:val="superscript"/>
        </w:rPr>
        <w:t>−</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；本题答案为：</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-e</w:t>
      </w:r>
      <w:r>
        <w:rPr>
          <w:rFonts w:ascii="Times New Roman" w:eastAsia="华文细黑" w:hAnsi="Times New Roman"/>
          <w:szCs w:val="21"/>
          <w:vertAlign w:val="superscript"/>
        </w:rPr>
        <w:t>−</w:t>
      </w:r>
      <w:r w:rsidRPr="00B11B55">
        <w:rPr>
          <w:rFonts w:ascii="Times New Roman" w:eastAsiaTheme="minorEastAsia" w:hAnsi="Times New Roman"/>
          <w:szCs w:val="21"/>
        </w:rPr>
        <w:t>=Co</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rPr>
        <w:lastRenderedPageBreak/>
        <w:t>35.</w:t>
      </w:r>
      <w:r w:rsidRPr="005F6A9D">
        <w:rPr>
          <w:rFonts w:ascii="黑体" w:eastAsia="黑体" w:hAnsi="黑体"/>
          <w:color w:val="FF0000"/>
        </w:rPr>
        <w:t xml:space="preserve"> </w:t>
      </w:r>
      <w:r w:rsidRPr="009F22F7">
        <w:rPr>
          <w:rFonts w:ascii="黑体" w:eastAsia="黑体" w:hAnsi="黑体"/>
          <w:color w:val="FF0000"/>
          <w:szCs w:val="21"/>
        </w:rPr>
        <w:t>【答案】</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noProof/>
          <w:szCs w:val="21"/>
        </w:rPr>
        <w:drawing>
          <wp:inline distT="0" distB="0" distL="0" distR="0">
            <wp:extent cx="1531620" cy="353695"/>
            <wp:effectExtent l="0" t="0" r="0" b="8255"/>
            <wp:docPr id="50"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卷、教案、课件、论文、素材以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1620" cy="353695"/>
                    </a:xfrm>
                    <a:prstGeom prst="rect">
                      <a:avLst/>
                    </a:prstGeom>
                    <a:noFill/>
                    <a:ln>
                      <a:noFill/>
                    </a:ln>
                  </pic:spPr>
                </pic:pic>
              </a:graphicData>
            </a:graphic>
          </wp:inline>
        </w:drawing>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SiC</w:t>
      </w:r>
      <w:r w:rsidRPr="00B11B55">
        <w:rPr>
          <w:rFonts w:ascii="Times New Roman" w:eastAsiaTheme="minorEastAsia" w:hAnsi="Times New Roman"/>
          <w:noProof/>
          <w:szCs w:val="21"/>
        </w:rPr>
        <w:drawing>
          <wp:inline distT="0" distB="0" distL="0" distR="0">
            <wp:extent cx="134620" cy="15176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Si</w:t>
      </w:r>
      <w:r w:rsidRPr="00B11B55">
        <w:rPr>
          <w:rFonts w:ascii="Times New Roman" w:eastAsiaTheme="minorEastAsia" w:hAnsi="Times New Roman"/>
          <w:noProof/>
          <w:szCs w:val="21"/>
        </w:rPr>
        <w:drawing>
          <wp:inline distT="0" distB="0" distL="0" distR="0">
            <wp:extent cx="134620" cy="151765"/>
            <wp:effectExtent l="0" t="0" r="0" b="63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 xml:space="preserve">  N</w:t>
      </w:r>
      <w:r w:rsidRPr="00B11B55">
        <w:rPr>
          <w:rFonts w:ascii="Times New Roman" w:eastAsiaTheme="minorEastAsia" w:hAnsi="Times New Roman"/>
          <w:szCs w:val="21"/>
        </w:rPr>
        <w:t>＞</w:t>
      </w:r>
      <w:r w:rsidRPr="00B11B55">
        <w:rPr>
          <w:rFonts w:ascii="Times New Roman" w:eastAsiaTheme="minorEastAsia" w:hAnsi="Times New Roman"/>
          <w:szCs w:val="21"/>
        </w:rPr>
        <w:t>O</w:t>
      </w:r>
      <w:r w:rsidRPr="00B11B55">
        <w:rPr>
          <w:rFonts w:ascii="Times New Roman" w:eastAsiaTheme="minorEastAsia" w:hAnsi="Times New Roman"/>
          <w:szCs w:val="21"/>
        </w:rPr>
        <w:t>＞</w:t>
      </w:r>
      <w:r w:rsidRPr="00B11B55">
        <w:rPr>
          <w:rFonts w:ascii="Times New Roman" w:eastAsiaTheme="minorEastAsia" w:hAnsi="Times New Roman"/>
          <w:szCs w:val="21"/>
        </w:rPr>
        <w:t xml:space="preserve">C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sp</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 xml:space="preserve">  </w:t>
      </w:r>
      <w:r w:rsidRPr="00B11B55">
        <w:rPr>
          <w:rFonts w:ascii="Times New Roman" w:eastAsiaTheme="minorEastAsia" w:hAnsi="Times New Roman"/>
          <w:szCs w:val="21"/>
        </w:rPr>
        <w:t>平面三角形</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Cu</w:t>
      </w:r>
      <w:r w:rsidRPr="00B11B55">
        <w:rPr>
          <w:rFonts w:ascii="Times New Roman" w:eastAsiaTheme="minorEastAsia" w:hAnsi="Times New Roman"/>
          <w:szCs w:val="21"/>
          <w:vertAlign w:val="superscript"/>
        </w:rPr>
        <w:t>2+</w:t>
      </w:r>
      <w:r w:rsidRPr="00B11B55">
        <w:rPr>
          <w:rFonts w:ascii="Times New Roman" w:eastAsiaTheme="minorEastAsia" w:hAnsi="Times New Roman"/>
          <w:noProof/>
          <w:szCs w:val="21"/>
        </w:rPr>
        <w:drawing>
          <wp:inline distT="0" distB="0" distL="0" distR="0">
            <wp:extent cx="134620" cy="151765"/>
            <wp:effectExtent l="0" t="0" r="0" b="63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4NH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 xml:space="preserve">  </w:t>
      </w:r>
      <w:r w:rsidRPr="00B11B55">
        <w:rPr>
          <w:rFonts w:ascii="Times New Roman" w:eastAsiaTheme="minorEastAsia" w:hAnsi="Times New Roman"/>
          <w:szCs w:val="21"/>
        </w:rPr>
        <w:t>降低［</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晶体的溶解度</w:t>
      </w:r>
      <w:r w:rsidRPr="00B11B55">
        <w:rPr>
          <w:rFonts w:ascii="Times New Roman" w:eastAsiaTheme="minorEastAsia" w:hAnsi="Times New Roman"/>
          <w:szCs w:val="21"/>
        </w:rPr>
        <w:t xml:space="preserve">    </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noProof/>
          <w:szCs w:val="21"/>
        </w:rPr>
        <w:drawing>
          <wp:inline distT="0" distB="0" distL="0" distR="0">
            <wp:extent cx="835660" cy="57785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5660" cy="577850"/>
                    </a:xfrm>
                    <a:prstGeom prst="rect">
                      <a:avLst/>
                    </a:prstGeom>
                    <a:noFill/>
                    <a:ln>
                      <a:noFill/>
                    </a:ln>
                  </pic:spPr>
                </pic:pic>
              </a:graphicData>
            </a:graphic>
          </wp:inline>
        </w:drawing>
      </w:r>
      <w:r w:rsidRPr="00B11B55">
        <w:rPr>
          <w:rFonts w:ascii="Times New Roman" w:eastAsiaTheme="minorEastAsia" w:hAnsi="Times New Roman"/>
          <w:szCs w:val="21"/>
        </w:rPr>
        <w:t>（或</w:t>
      </w:r>
      <w:r w:rsidRPr="00B11B55">
        <w:rPr>
          <w:rFonts w:ascii="Times New Roman" w:eastAsiaTheme="minorEastAsia" w:hAnsi="Times New Roman"/>
          <w:noProof/>
          <w:szCs w:val="21"/>
        </w:rPr>
        <w:drawing>
          <wp:inline distT="0" distB="0" distL="0" distR="0">
            <wp:extent cx="555625" cy="471170"/>
            <wp:effectExtent l="0" t="0" r="0" b="508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471170"/>
                    </a:xfrm>
                    <a:prstGeom prst="rect">
                      <a:avLst/>
                    </a:prstGeom>
                    <a:noFill/>
                    <a:ln>
                      <a:noFill/>
                    </a:ln>
                  </pic:spPr>
                </pic:pic>
              </a:graphicData>
            </a:graphic>
          </wp:inline>
        </w:drawing>
      </w:r>
      <w:r w:rsidRPr="00B11B55">
        <w:rPr>
          <w:rFonts w:ascii="Times New Roman" w:eastAsiaTheme="minorEastAsia" w:hAnsi="Times New Roman"/>
          <w:szCs w:val="21"/>
        </w:rPr>
        <w:t>）</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sidRPr="009F22F7">
        <w:rPr>
          <w:rFonts w:ascii="黑体" w:eastAsia="黑体" w:hAnsi="黑体"/>
          <w:color w:val="FF0000"/>
          <w:szCs w:val="21"/>
        </w:rPr>
        <w:t>【解析】</w:t>
      </w:r>
      <w:r w:rsidRPr="00B11B55">
        <w:rPr>
          <w:rFonts w:ascii="Times New Roman" w:eastAsiaTheme="minorEastAsia" w:hAnsi="Times New Roman"/>
          <w:szCs w:val="21"/>
        </w:rPr>
        <w:t>（</w:t>
      </w:r>
      <w:r w:rsidRPr="00B11B55">
        <w:rPr>
          <w:rFonts w:ascii="Times New Roman" w:eastAsiaTheme="minorEastAsia" w:hAnsi="Times New Roman"/>
          <w:szCs w:val="21"/>
        </w:rPr>
        <w:t>1</w:t>
      </w:r>
      <w:r w:rsidRPr="00B11B55">
        <w:rPr>
          <w:rFonts w:ascii="Times New Roman" w:eastAsiaTheme="minorEastAsia" w:hAnsi="Times New Roman"/>
          <w:szCs w:val="21"/>
        </w:rPr>
        <w:t>）由上述分析知道</w:t>
      </w:r>
      <w:r w:rsidRPr="00B11B55">
        <w:rPr>
          <w:rFonts w:ascii="Times New Roman" w:eastAsiaTheme="minorEastAsia" w:hAnsi="Times New Roman"/>
          <w:szCs w:val="21"/>
        </w:rPr>
        <w:t>e</w:t>
      </w:r>
      <w:r w:rsidRPr="00B11B55">
        <w:rPr>
          <w:rFonts w:ascii="Times New Roman" w:eastAsiaTheme="minorEastAsia" w:hAnsi="Times New Roman"/>
          <w:szCs w:val="21"/>
        </w:rPr>
        <w:t>是铜，</w:t>
      </w:r>
      <w:r w:rsidRPr="00B11B55">
        <w:rPr>
          <w:rFonts w:ascii="Times New Roman" w:eastAsiaTheme="minorEastAsia" w:hAnsi="Times New Roman"/>
          <w:szCs w:val="21"/>
        </w:rPr>
        <w:t>Cu</w:t>
      </w:r>
      <w:r w:rsidRPr="00B11B55">
        <w:rPr>
          <w:rFonts w:ascii="Times New Roman" w:eastAsiaTheme="minorEastAsia" w:hAnsi="Times New Roman"/>
          <w:szCs w:val="21"/>
        </w:rPr>
        <w:t>原子的价层电子排布图为</w:t>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1531620" cy="353695"/>
            <wp:effectExtent l="0" t="0" r="0" b="8255"/>
            <wp:docPr id="44" name="图片 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卷、教案、课件、论文、素材以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1620" cy="353695"/>
                    </a:xfrm>
                    <a:prstGeom prst="rect">
                      <a:avLst/>
                    </a:prstGeom>
                    <a:noFill/>
                    <a:ln>
                      <a:noFill/>
                    </a:ln>
                  </pic:spPr>
                </pic:pic>
              </a:graphicData>
            </a:graphic>
          </wp:inline>
        </w:drawing>
      </w:r>
      <w:r w:rsidRPr="00B11B55">
        <w:rPr>
          <w:rFonts w:ascii="Times New Roman" w:eastAsiaTheme="minorEastAsia" w:hAnsi="Times New Roman"/>
          <w:szCs w:val="21"/>
        </w:rPr>
        <w:t>本题答案为：</w:t>
      </w:r>
      <w:r w:rsidRPr="00B11B55">
        <w:rPr>
          <w:rFonts w:ascii="Times New Roman" w:eastAsiaTheme="minorEastAsia" w:hAnsi="Times New Roman"/>
          <w:noProof/>
          <w:szCs w:val="21"/>
        </w:rPr>
        <w:drawing>
          <wp:inline distT="0" distB="0" distL="0" distR="0">
            <wp:extent cx="1531620" cy="353695"/>
            <wp:effectExtent l="0" t="0" r="0" b="8255"/>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1620" cy="353695"/>
                    </a:xfrm>
                    <a:prstGeom prst="rect">
                      <a:avLst/>
                    </a:prstGeom>
                    <a:noFill/>
                    <a:ln>
                      <a:noFill/>
                    </a:ln>
                  </pic:spPr>
                </pic:pic>
              </a:graphicData>
            </a:graphic>
          </wp:inline>
        </w:drawing>
      </w:r>
      <w:r>
        <w:rPr>
          <w:rFonts w:ascii="Times New Roman" w:eastAsiaTheme="minorEastAsia" w:hAnsi="Times New Roman" w:hint="eastAsia"/>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2</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晶体</w:t>
      </w:r>
      <w:r w:rsidRPr="00B11B55">
        <w:rPr>
          <w:rFonts w:ascii="Times New Roman" w:eastAsiaTheme="minorEastAsia" w:hAnsi="Times New Roman"/>
          <w:szCs w:val="21"/>
        </w:rPr>
        <w:t>d</w:t>
      </w:r>
      <w:r w:rsidRPr="00B11B55">
        <w:rPr>
          <w:rFonts w:ascii="Times New Roman" w:eastAsiaTheme="minorEastAsia" w:hAnsi="Times New Roman"/>
          <w:szCs w:val="21"/>
        </w:rPr>
        <w:t>是</w:t>
      </w:r>
      <w:r w:rsidRPr="00B11B55">
        <w:rPr>
          <w:rFonts w:ascii="Times New Roman" w:eastAsiaTheme="minorEastAsia" w:hAnsi="Times New Roman"/>
          <w:szCs w:val="21"/>
        </w:rPr>
        <w:t>Si</w:t>
      </w:r>
      <w:r w:rsidRPr="00B11B55">
        <w:rPr>
          <w:rFonts w:ascii="Times New Roman" w:eastAsiaTheme="minorEastAsia" w:hAnsi="Times New Roman"/>
          <w:szCs w:val="21"/>
        </w:rPr>
        <w:t>晶体、晶体</w:t>
      </w:r>
      <w:r w:rsidRPr="00B11B55">
        <w:rPr>
          <w:rFonts w:ascii="Times New Roman" w:eastAsiaTheme="minorEastAsia" w:hAnsi="Times New Roman"/>
          <w:szCs w:val="21"/>
        </w:rPr>
        <w:t>da</w:t>
      </w:r>
      <w:r w:rsidRPr="00B11B55">
        <w:rPr>
          <w:rFonts w:ascii="Times New Roman" w:eastAsiaTheme="minorEastAsia" w:hAnsi="Times New Roman"/>
          <w:szCs w:val="21"/>
        </w:rPr>
        <w:t>是</w:t>
      </w:r>
      <w:r w:rsidRPr="00B11B55">
        <w:rPr>
          <w:rFonts w:ascii="Times New Roman" w:eastAsiaTheme="minorEastAsia" w:hAnsi="Times New Roman"/>
          <w:szCs w:val="21"/>
        </w:rPr>
        <w:t>SiC</w:t>
      </w:r>
      <w:r w:rsidRPr="00B11B55">
        <w:rPr>
          <w:rFonts w:ascii="Times New Roman" w:eastAsiaTheme="minorEastAsia" w:hAnsi="Times New Roman"/>
          <w:szCs w:val="21"/>
        </w:rPr>
        <w:t>晶体、晶体</w:t>
      </w:r>
      <w:r w:rsidRPr="00B11B55">
        <w:rPr>
          <w:rFonts w:ascii="Times New Roman" w:eastAsiaTheme="minorEastAsia" w:hAnsi="Times New Roman"/>
          <w:szCs w:val="21"/>
        </w:rPr>
        <w:t>ac</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是</w:t>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晶体，</w:t>
      </w:r>
      <w:r w:rsidRPr="00B11B55">
        <w:rPr>
          <w:rFonts w:ascii="Times New Roman" w:eastAsiaTheme="minorEastAsia" w:hAnsi="Times New Roman"/>
          <w:szCs w:val="21"/>
        </w:rPr>
        <w:t>Si</w:t>
      </w:r>
      <w:r w:rsidRPr="00B11B55">
        <w:rPr>
          <w:rFonts w:ascii="Times New Roman" w:eastAsiaTheme="minorEastAsia" w:hAnsi="Times New Roman"/>
          <w:szCs w:val="21"/>
        </w:rPr>
        <w:t>和</w:t>
      </w:r>
      <w:r w:rsidRPr="00B11B55">
        <w:rPr>
          <w:rFonts w:ascii="Times New Roman" w:eastAsiaTheme="minorEastAsia" w:hAnsi="Times New Roman"/>
          <w:szCs w:val="21"/>
        </w:rPr>
        <w:t>SiC</w:t>
      </w:r>
      <w:r w:rsidRPr="00B11B55">
        <w:rPr>
          <w:rFonts w:ascii="Times New Roman" w:eastAsiaTheme="minorEastAsia" w:hAnsi="Times New Roman"/>
          <w:szCs w:val="21"/>
        </w:rPr>
        <w:t>是原子晶体，但</w:t>
      </w:r>
      <w:r w:rsidRPr="00B11B55">
        <w:rPr>
          <w:rFonts w:ascii="Times New Roman" w:eastAsiaTheme="minorEastAsia" w:hAnsi="Times New Roman"/>
          <w:szCs w:val="21"/>
        </w:rPr>
        <w:t>C</w:t>
      </w:r>
      <w:r w:rsidRPr="00B11B55">
        <w:rPr>
          <w:rFonts w:ascii="Times New Roman" w:eastAsiaTheme="minorEastAsia" w:hAnsi="Times New Roman"/>
          <w:szCs w:val="21"/>
        </w:rPr>
        <w:t>的原子半径比</w:t>
      </w:r>
      <w:r w:rsidRPr="00B11B55">
        <w:rPr>
          <w:rFonts w:ascii="Times New Roman" w:eastAsiaTheme="minorEastAsia" w:hAnsi="Times New Roman"/>
          <w:szCs w:val="21"/>
        </w:rPr>
        <w:t>Si</w:t>
      </w:r>
      <w:r w:rsidRPr="00B11B55">
        <w:rPr>
          <w:rFonts w:ascii="Times New Roman" w:eastAsiaTheme="minorEastAsia" w:hAnsi="Times New Roman"/>
          <w:szCs w:val="21"/>
        </w:rPr>
        <w:t>小，所以</w:t>
      </w:r>
      <w:r w:rsidRPr="00B11B55">
        <w:rPr>
          <w:rFonts w:ascii="Times New Roman" w:eastAsiaTheme="minorEastAsia" w:hAnsi="Times New Roman"/>
          <w:szCs w:val="21"/>
        </w:rPr>
        <w:t>SiC</w:t>
      </w:r>
      <w:r w:rsidRPr="00B11B55">
        <w:rPr>
          <w:rFonts w:ascii="Times New Roman" w:eastAsiaTheme="minorEastAsia" w:hAnsi="Times New Roman"/>
          <w:szCs w:val="21"/>
        </w:rPr>
        <w:t>的熔点大于</w:t>
      </w:r>
      <w:r w:rsidRPr="00B11B55">
        <w:rPr>
          <w:rFonts w:ascii="Times New Roman" w:eastAsiaTheme="minorEastAsia" w:hAnsi="Times New Roman"/>
          <w:szCs w:val="21"/>
        </w:rPr>
        <w:t>Si</w:t>
      </w:r>
      <w:r w:rsidRPr="00B11B55">
        <w:rPr>
          <w:rFonts w:ascii="Times New Roman" w:eastAsiaTheme="minorEastAsia" w:hAnsi="Times New Roman"/>
          <w:szCs w:val="21"/>
        </w:rPr>
        <w:t>，而</w:t>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是分子晶体，故熔点顺序是：</w:t>
      </w:r>
      <w:r w:rsidRPr="00B11B55">
        <w:rPr>
          <w:rFonts w:ascii="Times New Roman" w:eastAsiaTheme="minorEastAsia" w:hAnsi="Times New Roman"/>
          <w:szCs w:val="21"/>
        </w:rPr>
        <w:t>SiC</w:t>
      </w:r>
      <w:r w:rsidRPr="00B11B55">
        <w:rPr>
          <w:rFonts w:ascii="Times New Roman" w:eastAsiaTheme="minorEastAsia" w:hAnsi="Times New Roman"/>
          <w:noProof/>
          <w:szCs w:val="21"/>
        </w:rPr>
        <w:drawing>
          <wp:inline distT="0" distB="0" distL="0" distR="0">
            <wp:extent cx="134620" cy="151765"/>
            <wp:effectExtent l="0" t="0" r="0"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Si</w:t>
      </w:r>
      <w:r w:rsidRPr="00B11B55">
        <w:rPr>
          <w:rFonts w:ascii="Times New Roman" w:eastAsiaTheme="minorEastAsia" w:hAnsi="Times New Roman"/>
          <w:noProof/>
          <w:szCs w:val="21"/>
        </w:rPr>
        <w:drawing>
          <wp:inline distT="0" distB="0" distL="0" distR="0">
            <wp:extent cx="134620" cy="151765"/>
            <wp:effectExtent l="0" t="0" r="0"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a</w:t>
      </w:r>
      <w:r w:rsidRPr="00B11B55">
        <w:rPr>
          <w:rFonts w:ascii="Times New Roman" w:eastAsiaTheme="minorEastAsia" w:hAnsi="Times New Roman"/>
          <w:szCs w:val="21"/>
        </w:rPr>
        <w:t>是</w:t>
      </w:r>
      <w:r w:rsidRPr="00B11B55">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b</w:t>
      </w:r>
      <w:r w:rsidRPr="00B11B55">
        <w:rPr>
          <w:rFonts w:ascii="Times New Roman" w:eastAsiaTheme="minorEastAsia" w:hAnsi="Times New Roman"/>
          <w:szCs w:val="21"/>
        </w:rPr>
        <w:t>是</w:t>
      </w:r>
      <w:r w:rsidRPr="00B11B55">
        <w:rPr>
          <w:rFonts w:ascii="Times New Roman" w:eastAsiaTheme="minorEastAsia" w:hAnsi="Times New Roman"/>
          <w:szCs w:val="21"/>
        </w:rPr>
        <w:t>N</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是</w:t>
      </w:r>
      <w:r w:rsidRPr="00B11B55">
        <w:rPr>
          <w:rFonts w:ascii="Times New Roman" w:eastAsiaTheme="minorEastAsia" w:hAnsi="Times New Roman"/>
          <w:szCs w:val="21"/>
        </w:rPr>
        <w:t>O</w:t>
      </w:r>
      <w:r w:rsidRPr="00B11B55">
        <w:rPr>
          <w:rFonts w:ascii="Times New Roman" w:eastAsiaTheme="minorEastAsia" w:hAnsi="Times New Roman"/>
          <w:szCs w:val="21"/>
        </w:rPr>
        <w:t>，元素</w:t>
      </w:r>
      <w:r w:rsidRPr="00B11B55">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N</w:t>
      </w:r>
      <w:r w:rsidRPr="00B11B55">
        <w:rPr>
          <w:rFonts w:ascii="Times New Roman" w:eastAsiaTheme="minorEastAsia" w:hAnsi="Times New Roman"/>
          <w:szCs w:val="21"/>
        </w:rPr>
        <w:t>、</w:t>
      </w:r>
      <w:r w:rsidRPr="00B11B55">
        <w:rPr>
          <w:rFonts w:ascii="Times New Roman" w:eastAsiaTheme="minorEastAsia" w:hAnsi="Times New Roman"/>
          <w:szCs w:val="21"/>
        </w:rPr>
        <w:t>O</w:t>
      </w:r>
      <w:r w:rsidRPr="00B11B55">
        <w:rPr>
          <w:rFonts w:ascii="Times New Roman" w:eastAsiaTheme="minorEastAsia" w:hAnsi="Times New Roman"/>
          <w:szCs w:val="21"/>
        </w:rPr>
        <w:t>属于同一周期元素且原子序数依次增大，同一周期元素的第一电离能随着原子序数的增大而增大，但第</w:t>
      </w:r>
      <w:r w:rsidRPr="00B11B55">
        <w:rPr>
          <w:rFonts w:ascii="宋体" w:hAnsi="宋体" w:cs="宋体" w:hint="eastAsia"/>
          <w:szCs w:val="21"/>
        </w:rPr>
        <w:t>Ⅴ</w:t>
      </w:r>
      <w:r w:rsidRPr="00B11B55">
        <w:rPr>
          <w:rFonts w:ascii="Times New Roman" w:eastAsiaTheme="minorEastAsia" w:hAnsi="Times New Roman"/>
          <w:szCs w:val="21"/>
        </w:rPr>
        <w:t>A</w:t>
      </w:r>
      <w:r w:rsidRPr="00B11B55">
        <w:rPr>
          <w:rFonts w:ascii="Times New Roman" w:eastAsiaTheme="minorEastAsia" w:hAnsi="Times New Roman"/>
          <w:szCs w:val="21"/>
        </w:rPr>
        <w:t>族的大于第</w:t>
      </w:r>
      <w:r w:rsidRPr="00B11B55">
        <w:rPr>
          <w:rFonts w:ascii="宋体" w:hAnsi="宋体" w:cs="宋体" w:hint="eastAsia"/>
          <w:szCs w:val="21"/>
        </w:rPr>
        <w:t>Ⅵ</w:t>
      </w:r>
      <w:r w:rsidRPr="00B11B55">
        <w:rPr>
          <w:rFonts w:ascii="Times New Roman" w:eastAsiaTheme="minorEastAsia" w:hAnsi="Times New Roman"/>
          <w:szCs w:val="21"/>
        </w:rPr>
        <w:t>A</w:t>
      </w:r>
      <w:r w:rsidRPr="00B11B55">
        <w:rPr>
          <w:rFonts w:ascii="Times New Roman" w:eastAsiaTheme="minorEastAsia" w:hAnsi="Times New Roman"/>
          <w:szCs w:val="21"/>
        </w:rPr>
        <w:t>族的，所以其第一电离能大小顺序是</w:t>
      </w:r>
      <w:r w:rsidRPr="00B11B55">
        <w:rPr>
          <w:rFonts w:ascii="Times New Roman" w:eastAsiaTheme="minorEastAsia" w:hAnsi="Times New Roman"/>
          <w:szCs w:val="21"/>
        </w:rPr>
        <w:t>N&gt;O&gt;C</w:t>
      </w:r>
      <w:r w:rsidRPr="00B11B55">
        <w:rPr>
          <w:rFonts w:ascii="Times New Roman" w:eastAsiaTheme="minorEastAsia" w:hAnsi="Times New Roman"/>
          <w:szCs w:val="21"/>
        </w:rPr>
        <w:t>。本题答案为：</w:t>
      </w:r>
      <w:r w:rsidRPr="00B11B55">
        <w:rPr>
          <w:rFonts w:ascii="Times New Roman" w:eastAsiaTheme="minorEastAsia" w:hAnsi="Times New Roman"/>
          <w:szCs w:val="21"/>
        </w:rPr>
        <w:t>SiC</w:t>
      </w:r>
      <w:r w:rsidRPr="00B11B55">
        <w:rPr>
          <w:rFonts w:ascii="Times New Roman" w:eastAsiaTheme="minorEastAsia" w:hAnsi="Times New Roman"/>
          <w:noProof/>
          <w:szCs w:val="21"/>
        </w:rPr>
        <w:drawing>
          <wp:inline distT="0" distB="0" distL="0" distR="0">
            <wp:extent cx="134620" cy="151765"/>
            <wp:effectExtent l="0" t="0" r="0"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Si</w:t>
      </w:r>
      <w:r w:rsidRPr="00B11B55">
        <w:rPr>
          <w:rFonts w:ascii="Times New Roman" w:eastAsiaTheme="minorEastAsia" w:hAnsi="Times New Roman"/>
          <w:noProof/>
          <w:szCs w:val="21"/>
        </w:rPr>
        <w:drawing>
          <wp:inline distT="0" distB="0" distL="0" distR="0">
            <wp:extent cx="134620" cy="1517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CO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w:t>
      </w:r>
      <w:r w:rsidRPr="00B11B55">
        <w:rPr>
          <w:rFonts w:ascii="Times New Roman" w:eastAsiaTheme="minorEastAsia" w:hAnsi="Times New Roman"/>
          <w:szCs w:val="21"/>
        </w:rPr>
        <w:t>N&gt;O&gt;C</w:t>
      </w:r>
      <w:r w:rsidRPr="00B11B55">
        <w:rPr>
          <w:rFonts w:ascii="Times New Roman" w:eastAsiaTheme="minorEastAsia" w:hAnsi="Times New Roman"/>
          <w:szCs w:val="21"/>
        </w:rPr>
        <w:t>。（</w:t>
      </w:r>
      <w:r w:rsidRPr="00B11B55">
        <w:rPr>
          <w:rFonts w:ascii="Times New Roman" w:eastAsiaTheme="minorEastAsia" w:hAnsi="Times New Roman"/>
          <w:szCs w:val="21"/>
        </w:rPr>
        <w:t>3</w:t>
      </w:r>
      <w:r w:rsidRPr="00B11B55">
        <w:rPr>
          <w:rFonts w:ascii="Times New Roman" w:eastAsiaTheme="minorEastAsia" w:hAnsi="Times New Roman"/>
          <w:szCs w:val="21"/>
        </w:rPr>
        <w:t>）由分析可知：</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2</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是</w:t>
      </w:r>
      <w:r w:rsidRPr="00B11B55">
        <w:rPr>
          <w:rFonts w:ascii="Times New Roman" w:eastAsiaTheme="minorEastAsia" w:hAnsi="Times New Roman"/>
          <w:szCs w:val="21"/>
        </w:rPr>
        <w:t>NO</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2</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w:t>
      </w:r>
      <w:r w:rsidRPr="00B11B55">
        <w:rPr>
          <w:rFonts w:ascii="Times New Roman" w:eastAsiaTheme="minorEastAsia" w:hAnsi="Times New Roman"/>
          <w:szCs w:val="21"/>
        </w:rPr>
        <w:t>bc</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3</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是</w:t>
      </w:r>
      <w:r w:rsidRPr="00B11B55">
        <w:rPr>
          <w:rFonts w:ascii="Times New Roman" w:eastAsiaTheme="minorEastAsia" w:hAnsi="Times New Roman"/>
          <w:szCs w:val="21"/>
        </w:rPr>
        <w:t>NO</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3</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w:t>
      </w:r>
      <w:r w:rsidRPr="00B11B55">
        <w:rPr>
          <w:rFonts w:ascii="Times New Roman" w:eastAsiaTheme="minorEastAsia" w:hAnsi="Times New Roman"/>
          <w:szCs w:val="21"/>
        </w:rPr>
        <w:t>NO</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2</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中心原子的价层电子对数为（</w:t>
      </w:r>
      <w:r w:rsidRPr="00B11B55">
        <w:rPr>
          <w:rFonts w:ascii="Times New Roman" w:eastAsiaTheme="minorEastAsia" w:hAnsi="Times New Roman"/>
          <w:szCs w:val="21"/>
        </w:rPr>
        <w:t>5+1</w:t>
      </w:r>
      <w:r w:rsidRPr="00B11B55">
        <w:rPr>
          <w:rFonts w:ascii="Times New Roman" w:eastAsiaTheme="minorEastAsia" w:hAnsi="Times New Roman"/>
          <w:szCs w:val="21"/>
        </w:rPr>
        <w:t>）</w:t>
      </w:r>
      <w:r w:rsidRPr="00B11B55">
        <w:rPr>
          <w:rFonts w:ascii="Times New Roman" w:eastAsiaTheme="minorEastAsia" w:hAnsi="Times New Roman"/>
          <w:szCs w:val="21"/>
        </w:rPr>
        <w:t>/2=3</w:t>
      </w:r>
      <w:r>
        <w:rPr>
          <w:rFonts w:ascii="Times New Roman" w:eastAsiaTheme="minorEastAsia" w:hAnsi="Times New Roman"/>
          <w:szCs w:val="21"/>
        </w:rPr>
        <w:t>，</w:t>
      </w:r>
      <w:r w:rsidRPr="00B11B55">
        <w:rPr>
          <w:rFonts w:ascii="Times New Roman" w:eastAsiaTheme="minorEastAsia" w:hAnsi="Times New Roman"/>
          <w:szCs w:val="21"/>
        </w:rPr>
        <w:t>故是</w:t>
      </w:r>
      <w:r w:rsidRPr="00B11B55">
        <w:rPr>
          <w:rFonts w:ascii="Times New Roman" w:eastAsiaTheme="minorEastAsia" w:hAnsi="Times New Roman"/>
          <w:szCs w:val="21"/>
        </w:rPr>
        <w:t>sp</w:t>
      </w:r>
      <w:r w:rsidRPr="009F22F7">
        <w:rPr>
          <w:rFonts w:ascii="Times New Roman" w:eastAsiaTheme="minorEastAsia" w:hAnsi="Times New Roman"/>
          <w:szCs w:val="21"/>
          <w:vertAlign w:val="superscript"/>
        </w:rPr>
        <w:t>2</w:t>
      </w:r>
      <w:r w:rsidRPr="00B11B55">
        <w:rPr>
          <w:rFonts w:ascii="Times New Roman" w:eastAsiaTheme="minorEastAsia" w:hAnsi="Times New Roman"/>
          <w:szCs w:val="21"/>
        </w:rPr>
        <w:t>杂化；同理</w:t>
      </w:r>
      <w:r w:rsidRPr="00B11B55">
        <w:rPr>
          <w:rFonts w:ascii="Times New Roman" w:eastAsiaTheme="minorEastAsia" w:hAnsi="Times New Roman"/>
          <w:szCs w:val="21"/>
        </w:rPr>
        <w:t>NO</w:t>
      </w:r>
      <w:r w:rsidR="00DA5A8C">
        <w:rPr>
          <w:rFonts w:ascii="Times New Roman" w:hAnsi="Times New Roman"/>
        </w:rPr>
        <w:fldChar w:fldCharType="begin"/>
      </w:r>
      <w:r>
        <w:rPr>
          <w:rFonts w:ascii="Times New Roman" w:hAnsi="Times New Roman"/>
        </w:rPr>
        <w:instrText>eq \o\al(</w:instrText>
      </w:r>
      <w:r>
        <w:rPr>
          <w:rFonts w:ascii="Times New Roman" w:eastAsia="华文细黑" w:hAnsi="Times New Roman"/>
          <w:szCs w:val="21"/>
          <w:vertAlign w:val="superscript"/>
        </w:rPr>
        <w:instrText>−</w:instrText>
      </w:r>
      <w:r>
        <w:rPr>
          <w:rFonts w:ascii="Times New Roman" w:hAnsi="Times New Roman"/>
        </w:rPr>
        <w:instrText>,</w:instrText>
      </w:r>
      <w:r>
        <w:rPr>
          <w:rFonts w:ascii="Times New Roman" w:hAnsi="Times New Roman"/>
          <w:vertAlign w:val="subscript"/>
        </w:rPr>
        <w:instrText>3</w:instrText>
      </w:r>
      <w:r>
        <w:rPr>
          <w:rFonts w:ascii="Times New Roman" w:hAnsi="Times New Roman"/>
        </w:rPr>
        <w:instrText>)</w:instrText>
      </w:r>
      <w:r w:rsidR="00DA5A8C">
        <w:rPr>
          <w:rFonts w:ascii="Times New Roman" w:hAnsi="Times New Roman"/>
        </w:rPr>
        <w:fldChar w:fldCharType="end"/>
      </w:r>
      <w:r w:rsidRPr="00B11B55">
        <w:rPr>
          <w:rFonts w:ascii="Times New Roman" w:eastAsiaTheme="minorEastAsia" w:hAnsi="Times New Roman"/>
          <w:szCs w:val="21"/>
        </w:rPr>
        <w:t>的空间构型为平面三角形；本题答案为：</w:t>
      </w:r>
      <w:r w:rsidRPr="00B11B55">
        <w:rPr>
          <w:rFonts w:ascii="Times New Roman" w:eastAsiaTheme="minorEastAsia" w:hAnsi="Times New Roman"/>
          <w:szCs w:val="21"/>
        </w:rPr>
        <w:t>sp</w:t>
      </w:r>
      <w:r w:rsidRPr="009F22F7">
        <w:rPr>
          <w:rFonts w:ascii="Times New Roman" w:eastAsiaTheme="minorEastAsia" w:hAnsi="Times New Roman"/>
          <w:szCs w:val="21"/>
          <w:vertAlign w:val="superscript"/>
        </w:rPr>
        <w:t>2</w:t>
      </w:r>
      <w:r w:rsidRPr="00B11B55">
        <w:rPr>
          <w:rFonts w:ascii="Times New Roman" w:eastAsiaTheme="minorEastAsia" w:hAnsi="Times New Roman"/>
          <w:szCs w:val="21"/>
        </w:rPr>
        <w:t>，平面三角形。（</w:t>
      </w:r>
      <w:r w:rsidRPr="00B11B55">
        <w:rPr>
          <w:rFonts w:ascii="Times New Roman" w:eastAsiaTheme="minorEastAsia" w:hAnsi="Times New Roman"/>
          <w:szCs w:val="21"/>
        </w:rPr>
        <w:t>4</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向</w:t>
      </w:r>
      <w:r w:rsidRPr="00B11B55">
        <w:rPr>
          <w:rFonts w:ascii="Times New Roman" w:eastAsiaTheme="minorEastAsia" w:hAnsi="Times New Roman"/>
          <w:szCs w:val="21"/>
        </w:rPr>
        <w:t>CuSO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的水溶液中加入过量的氨水，由于氨水过量，生成铜氨络离子。可得到深蓝色透明溶液，离子方程式为：</w:t>
      </w:r>
      <w:r w:rsidRPr="00B11B55">
        <w:rPr>
          <w:rFonts w:ascii="Times New Roman" w:eastAsiaTheme="minorEastAsia" w:hAnsi="Times New Roman"/>
          <w:szCs w:val="21"/>
        </w:rPr>
        <w:t>Cu</w:t>
      </w:r>
      <w:r w:rsidRPr="00B11B55">
        <w:rPr>
          <w:rFonts w:ascii="Times New Roman" w:eastAsiaTheme="minorEastAsia" w:hAnsi="Times New Roman"/>
          <w:szCs w:val="21"/>
          <w:vertAlign w:val="superscript"/>
        </w:rPr>
        <w:t>2+</w:t>
      </w:r>
      <w:r w:rsidRPr="00B11B55">
        <w:rPr>
          <w:rFonts w:ascii="Times New Roman" w:eastAsiaTheme="minorEastAsia" w:hAnsi="Times New Roman"/>
          <w:noProof/>
          <w:szCs w:val="21"/>
        </w:rPr>
        <w:drawing>
          <wp:inline distT="0" distB="0" distL="0" distR="0">
            <wp:extent cx="134620" cy="151765"/>
            <wp:effectExtent l="0" t="0" r="0"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4NH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，乙醇的极性小于水的极性，在溶液中加入乙醇，能够减小溶剂的极性，降低［</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的溶解度，所以在溶液中加入乙醇析出深蓝色晶体；本题答案为：</w:t>
      </w:r>
      <w:r w:rsidRPr="00B11B55">
        <w:rPr>
          <w:rFonts w:ascii="Times New Roman" w:eastAsiaTheme="minorEastAsia" w:hAnsi="Times New Roman"/>
          <w:szCs w:val="21"/>
        </w:rPr>
        <w:t>Cu</w:t>
      </w:r>
      <w:r w:rsidRPr="00B11B55">
        <w:rPr>
          <w:rFonts w:ascii="Times New Roman" w:eastAsiaTheme="minorEastAsia" w:hAnsi="Times New Roman"/>
          <w:szCs w:val="21"/>
          <w:vertAlign w:val="superscript"/>
        </w:rPr>
        <w:t>2+</w:t>
      </w:r>
      <w:r w:rsidRPr="00B11B55">
        <w:rPr>
          <w:rFonts w:ascii="Times New Roman" w:eastAsiaTheme="minorEastAsia" w:hAnsi="Times New Roman"/>
          <w:noProof/>
          <w:szCs w:val="21"/>
        </w:rPr>
        <w:drawing>
          <wp:inline distT="0" distB="0" distL="0" distR="0">
            <wp:extent cx="134620" cy="151765"/>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4NH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vertAlign w:val="superscript"/>
        </w:rPr>
        <w:t>2+</w:t>
      </w:r>
      <w:r w:rsidRPr="00B11B55">
        <w:rPr>
          <w:rFonts w:ascii="Times New Roman" w:eastAsiaTheme="minorEastAsia" w:hAnsi="Times New Roman"/>
          <w:szCs w:val="21"/>
        </w:rPr>
        <w:t>，降低［</w:t>
      </w:r>
      <w:r w:rsidRPr="00B11B55">
        <w:rPr>
          <w:rFonts w:ascii="Times New Roman" w:eastAsiaTheme="minorEastAsia" w:hAnsi="Times New Roman"/>
          <w:szCs w:val="21"/>
        </w:rPr>
        <w:t>C</w:t>
      </w:r>
      <w:r w:rsidRPr="00B11B55">
        <w:rPr>
          <w:rFonts w:ascii="Times New Roman" w:eastAsiaTheme="minorEastAsia" w:hAnsi="Times New Roman"/>
          <w:szCs w:val="21"/>
          <w:vertAlign w:val="subscript"/>
        </w:rPr>
        <w:t>U</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w:t>
      </w:r>
      <w:r w:rsidRPr="00B11B55">
        <w:rPr>
          <w:rFonts w:ascii="Times New Roman" w:eastAsiaTheme="minorEastAsia" w:hAnsi="Times New Roman"/>
          <w:szCs w:val="21"/>
        </w:rPr>
        <w:t>SO</w:t>
      </w:r>
      <w:r w:rsidRPr="00B11B55">
        <w:rPr>
          <w:rFonts w:ascii="Times New Roman" w:eastAsiaTheme="minorEastAsia" w:hAnsi="Times New Roman"/>
          <w:szCs w:val="21"/>
          <w:vertAlign w:val="subscript"/>
        </w:rPr>
        <w:t>4</w:t>
      </w:r>
      <w:r w:rsidRPr="00B11B55">
        <w:rPr>
          <w:rFonts w:ascii="Times New Roman" w:eastAsiaTheme="minorEastAsia" w:hAnsi="Times New Roman"/>
          <w:szCs w:val="21"/>
        </w:rPr>
        <w:t>晶体的溶解度。（</w:t>
      </w:r>
      <w:r w:rsidRPr="00B11B55">
        <w:rPr>
          <w:rFonts w:ascii="Times New Roman" w:eastAsiaTheme="minorEastAsia" w:hAnsi="Times New Roman"/>
          <w:szCs w:val="21"/>
        </w:rPr>
        <w:t>5</w:t>
      </w:r>
      <w:r w:rsidRPr="00B11B55">
        <w:rPr>
          <w:rFonts w:ascii="Times New Roman" w:eastAsiaTheme="minorEastAsia" w:hAnsi="Times New Roman"/>
          <w:szCs w:val="21"/>
        </w:rPr>
        <w:t>）铜单质为面心立方晶体，含有铜原子数为</w:t>
      </w:r>
      <w:r w:rsidRPr="00B11B55">
        <w:rPr>
          <w:rFonts w:ascii="Times New Roman" w:eastAsiaTheme="minorEastAsia" w:hAnsi="Times New Roman"/>
          <w:szCs w:val="21"/>
        </w:rPr>
        <w:t>8</w:t>
      </w:r>
      <w:r>
        <w:rPr>
          <w:rFonts w:ascii="Times New Roman" w:hAnsi="Times New Roman"/>
        </w:rPr>
        <w:t>×</w:t>
      </w:r>
      <w:r w:rsidRPr="00B11B55">
        <w:rPr>
          <w:rFonts w:ascii="Times New Roman" w:eastAsiaTheme="minorEastAsia" w:hAnsi="Times New Roman"/>
          <w:szCs w:val="21"/>
        </w:rPr>
        <w:t>1/8</w:t>
      </w:r>
      <w:r w:rsidRPr="00B11B55">
        <w:rPr>
          <w:rFonts w:ascii="Times New Roman" w:eastAsiaTheme="minorEastAsia" w:hAnsi="Times New Roman"/>
          <w:noProof/>
          <w:szCs w:val="21"/>
        </w:rPr>
        <w:drawing>
          <wp:inline distT="0" distB="0" distL="0" distR="0">
            <wp:extent cx="134620" cy="151765"/>
            <wp:effectExtent l="0" t="0" r="0"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620" cy="151765"/>
                    </a:xfrm>
                    <a:prstGeom prst="rect">
                      <a:avLst/>
                    </a:prstGeom>
                    <a:noFill/>
                    <a:ln>
                      <a:noFill/>
                    </a:ln>
                  </pic:spPr>
                </pic:pic>
              </a:graphicData>
            </a:graphic>
          </wp:inline>
        </w:drawing>
      </w:r>
      <w:r w:rsidRPr="00B11B55">
        <w:rPr>
          <w:rFonts w:ascii="Times New Roman" w:eastAsiaTheme="minorEastAsia" w:hAnsi="Times New Roman"/>
          <w:szCs w:val="21"/>
        </w:rPr>
        <w:t>6</w:t>
      </w:r>
      <w:r>
        <w:rPr>
          <w:rFonts w:ascii="Times New Roman" w:hAnsi="Times New Roman"/>
        </w:rPr>
        <w:t>×</w:t>
      </w:r>
      <w:r w:rsidRPr="00B11B55">
        <w:rPr>
          <w:rFonts w:ascii="Times New Roman" w:eastAsiaTheme="minorEastAsia" w:hAnsi="Times New Roman"/>
          <w:szCs w:val="21"/>
        </w:rPr>
        <w:t>1/2=4</w:t>
      </w:r>
      <w:r w:rsidRPr="00B11B55">
        <w:rPr>
          <w:rFonts w:ascii="Times New Roman" w:eastAsiaTheme="minorEastAsia" w:hAnsi="Times New Roman"/>
          <w:szCs w:val="21"/>
        </w:rPr>
        <w:t>，</w:t>
      </w:r>
      <w:r w:rsidRPr="00B11B55">
        <w:rPr>
          <w:rFonts w:ascii="Times New Roman" w:eastAsiaTheme="minorEastAsia" w:hAnsi="Times New Roman"/>
          <w:szCs w:val="21"/>
        </w:rPr>
        <w:t>1mol</w:t>
      </w:r>
      <w:r w:rsidRPr="00B11B55">
        <w:rPr>
          <w:rFonts w:ascii="Times New Roman" w:eastAsiaTheme="minorEastAsia" w:hAnsi="Times New Roman"/>
          <w:szCs w:val="21"/>
        </w:rPr>
        <w:t>晶胞其质量为</w:t>
      </w:r>
      <w:r w:rsidRPr="00B11B55">
        <w:rPr>
          <w:rFonts w:ascii="Times New Roman" w:eastAsiaTheme="minorEastAsia" w:hAnsi="Times New Roman"/>
          <w:szCs w:val="21"/>
        </w:rPr>
        <w:t>4</w:t>
      </w:r>
      <w:r>
        <w:rPr>
          <w:rFonts w:ascii="Times New Roman" w:hAnsi="Times New Roman"/>
        </w:rPr>
        <w:t>×</w:t>
      </w:r>
      <w:r w:rsidRPr="00B11B55">
        <w:rPr>
          <w:rFonts w:ascii="Times New Roman" w:eastAsiaTheme="minorEastAsia" w:hAnsi="Times New Roman"/>
          <w:szCs w:val="21"/>
        </w:rPr>
        <w:t>64g</w:t>
      </w:r>
      <w:r w:rsidRPr="00B11B55">
        <w:rPr>
          <w:rFonts w:ascii="Times New Roman" w:eastAsiaTheme="minorEastAsia" w:hAnsi="Times New Roman"/>
          <w:szCs w:val="21"/>
        </w:rPr>
        <w:t>，</w:t>
      </w:r>
      <w:r w:rsidRPr="00B11B55">
        <w:rPr>
          <w:rFonts w:ascii="Times New Roman" w:eastAsiaTheme="minorEastAsia" w:hAnsi="Times New Roman"/>
          <w:szCs w:val="21"/>
        </w:rPr>
        <w:t>1mol</w:t>
      </w:r>
      <w:r w:rsidRPr="00B11B55">
        <w:rPr>
          <w:rFonts w:ascii="Times New Roman" w:eastAsiaTheme="minorEastAsia" w:hAnsi="Times New Roman"/>
          <w:szCs w:val="21"/>
        </w:rPr>
        <w:t>体积</w:t>
      </w:r>
      <w:r w:rsidRPr="00B11B55">
        <w:rPr>
          <w:rFonts w:ascii="Times New Roman" w:eastAsiaTheme="minorEastAsia" w:hAnsi="Times New Roman"/>
          <w:szCs w:val="21"/>
        </w:rPr>
        <w:t>N</w:t>
      </w:r>
      <w:r w:rsidRPr="00B11B55">
        <w:rPr>
          <w:rFonts w:ascii="Times New Roman" w:eastAsiaTheme="minorEastAsia" w:hAnsi="Times New Roman"/>
          <w:szCs w:val="21"/>
          <w:vertAlign w:val="subscript"/>
        </w:rPr>
        <w:t>A</w:t>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572135" cy="37020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135" cy="370205"/>
                    </a:xfrm>
                    <a:prstGeom prst="rect">
                      <a:avLst/>
                    </a:prstGeom>
                    <a:noFill/>
                    <a:ln>
                      <a:noFill/>
                    </a:ln>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cm</w:t>
      </w:r>
      <w:r w:rsidRPr="00B11B55">
        <w:rPr>
          <w:rFonts w:ascii="Times New Roman" w:eastAsiaTheme="minorEastAsia" w:hAnsi="Times New Roman"/>
          <w:szCs w:val="21"/>
          <w:vertAlign w:val="superscript"/>
        </w:rPr>
        <w:t>3</w:t>
      </w:r>
      <w:r>
        <w:rPr>
          <w:rFonts w:ascii="Times New Roman" w:eastAsiaTheme="minorEastAsia" w:hAnsi="Times New Roman"/>
          <w:szCs w:val="21"/>
        </w:rPr>
        <w:t>，</w:t>
      </w:r>
      <w:r w:rsidRPr="00B11B55">
        <w:rPr>
          <w:rFonts w:ascii="Times New Roman" w:eastAsiaTheme="minorEastAsia" w:hAnsi="Times New Roman"/>
          <w:szCs w:val="21"/>
        </w:rPr>
        <w:t>故</w:t>
      </w:r>
      <w:r w:rsidRPr="00B11B55">
        <w:rPr>
          <w:rFonts w:ascii="Times New Roman" w:eastAsiaTheme="minorEastAsia" w:hAnsi="Times New Roman"/>
          <w:szCs w:val="21"/>
        </w:rPr>
        <w:t>e</w:t>
      </w:r>
      <w:r w:rsidRPr="00B11B55">
        <w:rPr>
          <w:rFonts w:ascii="Times New Roman" w:eastAsiaTheme="minorEastAsia" w:hAnsi="Times New Roman"/>
          <w:szCs w:val="21"/>
        </w:rPr>
        <w:t>晶体密度的计算式为</w:t>
      </w:r>
      <w:r w:rsidRPr="00B11B55">
        <w:rPr>
          <w:rFonts w:ascii="Times New Roman" w:eastAsiaTheme="minorEastAsia" w:hAnsi="Times New Roman"/>
          <w:szCs w:val="21"/>
        </w:rPr>
        <w:t>:</w:t>
      </w:r>
      <w:r w:rsidRPr="00B11B55">
        <w:rPr>
          <w:rFonts w:ascii="Times New Roman" w:eastAsiaTheme="minorEastAsia" w:hAnsi="Times New Roman"/>
          <w:noProof/>
          <w:szCs w:val="21"/>
        </w:rPr>
        <w:drawing>
          <wp:inline distT="0" distB="0" distL="0" distR="0">
            <wp:extent cx="902970" cy="5778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2970" cy="577850"/>
                    </a:xfrm>
                    <a:prstGeom prst="rect">
                      <a:avLst/>
                    </a:prstGeom>
                    <a:noFill/>
                    <a:ln>
                      <a:noFill/>
                    </a:ln>
                  </pic:spPr>
                </pic:pic>
              </a:graphicData>
            </a:graphic>
          </wp:inline>
        </w:drawing>
      </w:r>
      <w:r w:rsidRPr="00B11B55">
        <w:rPr>
          <w:rFonts w:ascii="Times New Roman" w:eastAsiaTheme="minorEastAsia" w:hAnsi="Times New Roman"/>
          <w:szCs w:val="21"/>
        </w:rPr>
        <w:t>g·cm</w:t>
      </w:r>
      <w:r w:rsidRPr="00B11B55">
        <w:rPr>
          <w:rFonts w:ascii="Times New Roman" w:eastAsiaTheme="minorEastAsia" w:hAnsi="Times New Roman"/>
          <w:szCs w:val="21"/>
          <w:vertAlign w:val="superscript"/>
        </w:rPr>
        <w:t>3</w:t>
      </w:r>
      <w:r w:rsidRPr="00B11B55">
        <w:rPr>
          <w:rFonts w:ascii="Times New Roman" w:eastAsiaTheme="minorEastAsia" w:hAnsi="Times New Roman"/>
          <w:szCs w:val="21"/>
        </w:rPr>
        <w:t>；本题答案为：</w:t>
      </w:r>
      <w:r w:rsidRPr="00B11B55">
        <w:rPr>
          <w:rFonts w:ascii="Times New Roman" w:eastAsiaTheme="minorEastAsia" w:hAnsi="Times New Roman"/>
          <w:noProof/>
          <w:szCs w:val="21"/>
        </w:rPr>
        <w:drawing>
          <wp:inline distT="0" distB="0" distL="0" distR="0">
            <wp:extent cx="902970" cy="5778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2970" cy="577850"/>
                    </a:xfrm>
                    <a:prstGeom prst="rect">
                      <a:avLst/>
                    </a:prstGeom>
                    <a:noFill/>
                    <a:ln>
                      <a:noFill/>
                    </a:ln>
                  </pic:spPr>
                </pic:pic>
              </a:graphicData>
            </a:graphic>
          </wp:inline>
        </w:drawing>
      </w:r>
      <w:r w:rsidRPr="00B11B55">
        <w:rPr>
          <w:rFonts w:ascii="Times New Roman" w:eastAsiaTheme="minorEastAsia" w:hAnsi="Times New Roman"/>
          <w:szCs w:val="21"/>
        </w:rPr>
        <w:t>。</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rPr>
        <w:t>36.</w:t>
      </w:r>
      <w:r w:rsidRPr="005F6A9D">
        <w:rPr>
          <w:rFonts w:ascii="黑体" w:eastAsia="黑体" w:hAnsi="黑体"/>
          <w:color w:val="FF0000"/>
        </w:rPr>
        <w:t xml:space="preserve"> </w:t>
      </w:r>
      <w:r w:rsidRPr="00D83870">
        <w:rPr>
          <w:rFonts w:ascii="黑体" w:eastAsia="黑体" w:hAnsi="黑体"/>
          <w:color w:val="FF0000"/>
          <w:szCs w:val="21"/>
        </w:rPr>
        <w:t>【答案】</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对硝基苯酚（或</w:t>
      </w:r>
      <w:r w:rsidRPr="00B11B55">
        <w:rPr>
          <w:rFonts w:ascii="Times New Roman" w:eastAsiaTheme="minorEastAsia" w:hAnsi="Times New Roman"/>
          <w:szCs w:val="21"/>
        </w:rPr>
        <w:t>4-</w:t>
      </w:r>
      <w:r w:rsidRPr="00B11B55">
        <w:rPr>
          <w:rFonts w:ascii="Times New Roman" w:eastAsiaTheme="minorEastAsia" w:hAnsi="Times New Roman"/>
          <w:szCs w:val="21"/>
        </w:rPr>
        <w:t>硝基苯酚）</w:t>
      </w:r>
      <w:r w:rsidRPr="00B11B55">
        <w:rPr>
          <w:rFonts w:ascii="Times New Roman" w:eastAsiaTheme="minorEastAsia" w:hAnsi="Times New Roman"/>
          <w:szCs w:val="21"/>
        </w:rPr>
        <w:t xml:space="preserve">    </w:t>
      </w:r>
      <w:r w:rsidRPr="00B11B55">
        <w:rPr>
          <w:rFonts w:ascii="Times New Roman" w:eastAsiaTheme="minorEastAsia" w:hAnsi="Times New Roman"/>
          <w:szCs w:val="21"/>
        </w:rPr>
        <w:t>羧基</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取代反应</w:t>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 xml:space="preserve">c     a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noProof/>
          <w:szCs w:val="21"/>
        </w:rPr>
        <w:drawing>
          <wp:inline distT="0" distB="0" distL="0" distR="0">
            <wp:extent cx="1946910" cy="701040"/>
            <wp:effectExtent l="0" t="0" r="0" b="381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卷、教案、课件、论文、素材以及各类教学资源下载，还有大量而丰富的教学相关资讯！"/>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6910" cy="701040"/>
                    </a:xfrm>
                    <a:prstGeom prst="rect">
                      <a:avLst/>
                    </a:prstGeom>
                    <a:noFill/>
                    <a:ln>
                      <a:noFill/>
                    </a:ln>
                    <a:effectLst/>
                  </pic:spPr>
                </pic:pic>
              </a:graphicData>
            </a:graphic>
          </wp:inline>
        </w:drawing>
      </w:r>
      <w:r w:rsidRPr="00B11B55">
        <w:rPr>
          <w:rFonts w:ascii="Times New Roman" w:eastAsiaTheme="minorEastAsia" w:hAnsi="Times New Roman"/>
          <w:szCs w:val="21"/>
        </w:rPr>
        <w:t xml:space="preserve">    </w:t>
      </w:r>
    </w:p>
    <w:p w:rsidR="005F6A9D"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 xml:space="preserve">16     </w:t>
      </w:r>
      <w:r w:rsidRPr="00B11B55">
        <w:rPr>
          <w:rFonts w:ascii="Times New Roman" w:eastAsiaTheme="minorEastAsia" w:hAnsi="Times New Roman"/>
          <w:noProof/>
          <w:szCs w:val="21"/>
        </w:rPr>
        <w:drawing>
          <wp:inline distT="0" distB="0" distL="0" distR="0">
            <wp:extent cx="1262380" cy="364490"/>
            <wp:effectExtent l="0" t="0" r="0"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以及各类教学资源下载，还有大量而丰富的教学相关资讯！"/>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62380" cy="364490"/>
                    </a:xfrm>
                    <a:prstGeom prst="rect">
                      <a:avLst/>
                    </a:prstGeom>
                    <a:noFill/>
                    <a:ln>
                      <a:noFill/>
                    </a:ln>
                    <a:effectLst/>
                  </pic:spPr>
                </pic:pic>
              </a:graphicData>
            </a:graphic>
          </wp:inline>
        </w:drawing>
      </w:r>
      <w:r w:rsidRPr="00B11B55">
        <w:rPr>
          <w:rFonts w:ascii="Times New Roman" w:eastAsiaTheme="minorEastAsia" w:hAnsi="Times New Roman"/>
          <w:szCs w:val="21"/>
        </w:rPr>
        <w:t xml:space="preserve">   </w:t>
      </w:r>
    </w:p>
    <w:p w:rsidR="005F6A9D" w:rsidRPr="00B11B55" w:rsidRDefault="005F6A9D" w:rsidP="005F6A9D">
      <w:pPr>
        <w:pStyle w:val="Normal1"/>
        <w:spacing w:line="360" w:lineRule="auto"/>
        <w:ind w:firstLine="630"/>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6</w:t>
      </w:r>
      <w:r>
        <w:rPr>
          <w:rFonts w:ascii="Times New Roman" w:eastAsiaTheme="minorEastAsia" w:hAnsi="Times New Roman" w:hint="eastAsia"/>
          <w:szCs w:val="21"/>
        </w:rPr>
        <w:t>）</w:t>
      </w:r>
      <w:r w:rsidRPr="00B11B55">
        <w:rPr>
          <w:rFonts w:ascii="Times New Roman" w:eastAsiaTheme="minorEastAsia" w:hAnsi="Times New Roman"/>
          <w:noProof/>
          <w:szCs w:val="21"/>
        </w:rPr>
        <w:drawing>
          <wp:inline distT="0" distB="0" distL="0" distR="0">
            <wp:extent cx="3601720" cy="72898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卷、教案、课件、论文、素材以及各类教学资源下载，还有大量而丰富的教学相关资讯！"/>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01720" cy="728980"/>
                    </a:xfrm>
                    <a:prstGeom prst="rect">
                      <a:avLst/>
                    </a:prstGeom>
                    <a:noFill/>
                    <a:ln>
                      <a:noFill/>
                    </a:ln>
                    <a:effectLst/>
                  </pic:spPr>
                </pic:pic>
              </a:graphicData>
            </a:graphic>
          </wp:inline>
        </w:drawing>
      </w:r>
    </w:p>
    <w:p w:rsidR="005F6A9D" w:rsidRPr="00B11B55" w:rsidRDefault="005F6A9D" w:rsidP="005F6A9D">
      <w:pPr>
        <w:pStyle w:val="Normal1"/>
        <w:spacing w:line="360" w:lineRule="auto"/>
        <w:ind w:firstLineChars="150" w:firstLine="315"/>
        <w:contextualSpacing/>
        <w:textAlignment w:val="center"/>
        <w:rPr>
          <w:rFonts w:ascii="Times New Roman" w:eastAsiaTheme="minorEastAsia" w:hAnsi="Times New Roman"/>
          <w:szCs w:val="21"/>
        </w:rPr>
      </w:pPr>
      <w:r w:rsidRPr="00E55BA8">
        <w:rPr>
          <w:rFonts w:ascii="黑体" w:eastAsia="黑体" w:hAnsi="黑体"/>
          <w:color w:val="FF0000"/>
          <w:szCs w:val="21"/>
        </w:rPr>
        <w:lastRenderedPageBreak/>
        <w:t>【解析】</w:t>
      </w:r>
      <w:r w:rsidRPr="00B11B55">
        <w:rPr>
          <w:rFonts w:ascii="Times New Roman" w:eastAsiaTheme="minorEastAsia" w:hAnsi="Times New Roman"/>
          <w:szCs w:val="21"/>
        </w:rPr>
        <w:t>依题意，酚遇氯化铁溶液发生显色反应，苯环上一氯代物只有</w:t>
      </w:r>
      <w:r w:rsidRPr="00B11B55">
        <w:rPr>
          <w:rFonts w:ascii="Times New Roman" w:eastAsiaTheme="minorEastAsia" w:hAnsi="Times New Roman"/>
          <w:szCs w:val="21"/>
        </w:rPr>
        <w:t>2</w:t>
      </w:r>
      <w:r w:rsidRPr="00B11B55">
        <w:rPr>
          <w:rFonts w:ascii="Times New Roman" w:eastAsiaTheme="minorEastAsia" w:hAnsi="Times New Roman"/>
          <w:szCs w:val="21"/>
        </w:rPr>
        <w:t>种，说明苯环上只有</w:t>
      </w:r>
      <w:r w:rsidRPr="00B11B55">
        <w:rPr>
          <w:rFonts w:ascii="Times New Roman" w:eastAsiaTheme="minorEastAsia" w:hAnsi="Times New Roman"/>
          <w:szCs w:val="21"/>
        </w:rPr>
        <w:t>2</w:t>
      </w:r>
      <w:r w:rsidRPr="00B11B55">
        <w:rPr>
          <w:rFonts w:ascii="Times New Roman" w:eastAsiaTheme="minorEastAsia" w:hAnsi="Times New Roman"/>
          <w:szCs w:val="21"/>
        </w:rPr>
        <w:t>种氢原子。由此推知，</w:t>
      </w:r>
      <w:r w:rsidRPr="00B11B55">
        <w:rPr>
          <w:rFonts w:ascii="Times New Roman" w:eastAsiaTheme="minorEastAsia" w:hAnsi="Times New Roman"/>
          <w:szCs w:val="21"/>
        </w:rPr>
        <w:t>J</w:t>
      </w:r>
      <w:r w:rsidRPr="00B11B55">
        <w:rPr>
          <w:rFonts w:ascii="Times New Roman" w:eastAsiaTheme="minorEastAsia" w:hAnsi="Times New Roman"/>
          <w:szCs w:val="21"/>
        </w:rPr>
        <w:t>含有苯环、酚羟基和</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CONH-</w:t>
      </w:r>
      <w:r w:rsidRPr="00B11B55">
        <w:rPr>
          <w:rFonts w:ascii="Times New Roman" w:eastAsiaTheme="minorEastAsia" w:hAnsi="Times New Roman"/>
          <w:szCs w:val="21"/>
        </w:rPr>
        <w:t>，且两个取代基位于苯环的对位，</w:t>
      </w:r>
      <w:r w:rsidRPr="00B11B55">
        <w:rPr>
          <w:rFonts w:ascii="Times New Roman" w:eastAsiaTheme="minorEastAsia" w:hAnsi="Times New Roman"/>
          <w:szCs w:val="21"/>
        </w:rPr>
        <w:t>J</w:t>
      </w:r>
      <w:r w:rsidRPr="00B11B55">
        <w:rPr>
          <w:rFonts w:ascii="Times New Roman" w:eastAsiaTheme="minorEastAsia" w:hAnsi="Times New Roman"/>
          <w:szCs w:val="21"/>
        </w:rPr>
        <w:t>的结构简式为</w:t>
      </w:r>
      <w:r w:rsidRPr="00B11B55">
        <w:rPr>
          <w:rFonts w:ascii="Times New Roman" w:eastAsiaTheme="minorEastAsia" w:hAnsi="Times New Roman"/>
          <w:noProof/>
          <w:szCs w:val="21"/>
        </w:rPr>
        <w:drawing>
          <wp:inline distT="0" distB="0" distL="0" distR="0">
            <wp:extent cx="936625" cy="252730"/>
            <wp:effectExtent l="0" t="0" r="0" b="0"/>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卷、教案、课件、论文、素材以及各类教学资源下载，还有大量而丰富的教学相关资讯！"/>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36625" cy="252730"/>
                    </a:xfrm>
                    <a:prstGeom prst="rect">
                      <a:avLst/>
                    </a:prstGeom>
                    <a:noFill/>
                    <a:ln>
                      <a:noFill/>
                    </a:ln>
                    <a:effectLst/>
                  </pic:spPr>
                </pic:pic>
              </a:graphicData>
            </a:graphic>
          </wp:inline>
        </w:drawing>
      </w:r>
      <w:r w:rsidRPr="00B11B55">
        <w:rPr>
          <w:rFonts w:ascii="Times New Roman" w:eastAsiaTheme="minorEastAsia" w:hAnsi="Times New Roman"/>
          <w:szCs w:val="21"/>
        </w:rPr>
        <w:t>。逆推，</w:t>
      </w:r>
      <w:r w:rsidRPr="00B11B55">
        <w:rPr>
          <w:rFonts w:ascii="Times New Roman" w:eastAsiaTheme="minorEastAsia" w:hAnsi="Times New Roman"/>
          <w:szCs w:val="21"/>
        </w:rPr>
        <w:t>A</w:t>
      </w:r>
      <w:r w:rsidRPr="00B11B55">
        <w:rPr>
          <w:rFonts w:ascii="Times New Roman" w:eastAsiaTheme="minorEastAsia" w:hAnsi="Times New Roman"/>
          <w:szCs w:val="21"/>
        </w:rPr>
        <w:t>为乙烯，</w:t>
      </w:r>
      <w:r w:rsidRPr="00B11B55">
        <w:rPr>
          <w:rFonts w:ascii="Times New Roman" w:eastAsiaTheme="minorEastAsia" w:hAnsi="Times New Roman"/>
          <w:szCs w:val="21"/>
        </w:rPr>
        <w:t>B</w:t>
      </w:r>
      <w:r w:rsidRPr="00B11B55">
        <w:rPr>
          <w:rFonts w:ascii="Times New Roman" w:eastAsiaTheme="minorEastAsia" w:hAnsi="Times New Roman"/>
          <w:szCs w:val="21"/>
        </w:rPr>
        <w:t>为乙醛，</w:t>
      </w:r>
      <w:r w:rsidRPr="00B11B55">
        <w:rPr>
          <w:rFonts w:ascii="Times New Roman" w:eastAsiaTheme="minorEastAsia" w:hAnsi="Times New Roman"/>
          <w:szCs w:val="21"/>
        </w:rPr>
        <w:t>C</w:t>
      </w:r>
      <w:r w:rsidRPr="00B11B55">
        <w:rPr>
          <w:rFonts w:ascii="Times New Roman" w:eastAsiaTheme="minorEastAsia" w:hAnsi="Times New Roman"/>
          <w:szCs w:val="21"/>
        </w:rPr>
        <w:t>为乙酸，</w:t>
      </w:r>
      <w:r w:rsidRPr="00B11B55">
        <w:rPr>
          <w:rFonts w:ascii="Times New Roman" w:eastAsiaTheme="minorEastAsia" w:hAnsi="Times New Roman"/>
          <w:szCs w:val="21"/>
        </w:rPr>
        <w:t>D</w:t>
      </w:r>
      <w:r w:rsidRPr="00B11B55">
        <w:rPr>
          <w:rFonts w:ascii="Times New Roman" w:eastAsiaTheme="minorEastAsia" w:hAnsi="Times New Roman"/>
          <w:szCs w:val="21"/>
        </w:rPr>
        <w:t>为</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COCl</w:t>
      </w:r>
      <w:r w:rsidRPr="00B11B55">
        <w:rPr>
          <w:rFonts w:ascii="Times New Roman" w:eastAsiaTheme="minorEastAsia" w:hAnsi="Times New Roman"/>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为苯，</w:t>
      </w:r>
      <w:r w:rsidRPr="00B11B55">
        <w:rPr>
          <w:rFonts w:ascii="Times New Roman" w:eastAsiaTheme="minorEastAsia" w:hAnsi="Times New Roman"/>
          <w:szCs w:val="21"/>
        </w:rPr>
        <w:t>F</w:t>
      </w:r>
      <w:r w:rsidRPr="00B11B55">
        <w:rPr>
          <w:rFonts w:ascii="Times New Roman" w:eastAsiaTheme="minorEastAsia" w:hAnsi="Times New Roman"/>
          <w:szCs w:val="21"/>
        </w:rPr>
        <w:t>为溴苯，</w:t>
      </w:r>
      <w:r w:rsidRPr="00B11B55">
        <w:rPr>
          <w:rFonts w:ascii="Times New Roman" w:eastAsiaTheme="minorEastAsia" w:hAnsi="Times New Roman"/>
          <w:szCs w:val="21"/>
        </w:rPr>
        <w:t>G</w:t>
      </w:r>
      <w:r w:rsidRPr="00B11B55">
        <w:rPr>
          <w:rFonts w:ascii="Times New Roman" w:eastAsiaTheme="minorEastAsia" w:hAnsi="Times New Roman"/>
          <w:szCs w:val="21"/>
        </w:rPr>
        <w:t>为苯酚，</w:t>
      </w:r>
      <w:r w:rsidRPr="00B11B55">
        <w:rPr>
          <w:rFonts w:ascii="Times New Roman" w:eastAsiaTheme="minorEastAsia" w:hAnsi="Times New Roman"/>
          <w:szCs w:val="21"/>
        </w:rPr>
        <w:t>H</w:t>
      </w:r>
      <w:r w:rsidRPr="00B11B55">
        <w:rPr>
          <w:rFonts w:ascii="Times New Roman" w:eastAsiaTheme="minorEastAsia" w:hAnsi="Times New Roman"/>
          <w:szCs w:val="21"/>
        </w:rPr>
        <w:t>为</w:t>
      </w:r>
      <w:r w:rsidRPr="00B11B55">
        <w:rPr>
          <w:rFonts w:ascii="Times New Roman" w:eastAsiaTheme="minorEastAsia" w:hAnsi="Times New Roman"/>
          <w:noProof/>
          <w:szCs w:val="21"/>
        </w:rPr>
        <w:drawing>
          <wp:inline distT="0" distB="0" distL="0" distR="0">
            <wp:extent cx="718185" cy="257810"/>
            <wp:effectExtent l="0" t="0" r="5715" b="889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卷、教案、课件、论文、素材以及各类教学资源下载，还有大量而丰富的教学相关资讯！"/>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8185" cy="257810"/>
                    </a:xfrm>
                    <a:prstGeom prst="rect">
                      <a:avLst/>
                    </a:prstGeom>
                    <a:noFill/>
                    <a:ln>
                      <a:noFill/>
                    </a:ln>
                    <a:effectLst/>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szCs w:val="21"/>
        </w:rPr>
        <w:t xml:space="preserve"> I</w:t>
      </w:r>
      <w:r w:rsidRPr="00B11B55">
        <w:rPr>
          <w:rFonts w:ascii="Times New Roman" w:eastAsiaTheme="minorEastAsia" w:hAnsi="Times New Roman"/>
          <w:szCs w:val="21"/>
        </w:rPr>
        <w:t>为</w:t>
      </w:r>
      <w:r w:rsidRPr="00B11B55">
        <w:rPr>
          <w:rFonts w:ascii="Times New Roman" w:eastAsiaTheme="minorEastAsia" w:hAnsi="Times New Roman"/>
          <w:noProof/>
          <w:szCs w:val="21"/>
        </w:rPr>
        <w:drawing>
          <wp:inline distT="0" distB="0" distL="0" distR="0">
            <wp:extent cx="645160" cy="235585"/>
            <wp:effectExtent l="0" t="0" r="2540"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卷、教案、课件、论文、素材以及各类教学资源下载，还有大量而丰富的教学相关资讯！"/>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5160" cy="235585"/>
                    </a:xfrm>
                    <a:prstGeom prst="rect">
                      <a:avLst/>
                    </a:prstGeom>
                    <a:noFill/>
                    <a:ln>
                      <a:noFill/>
                    </a:ln>
                    <a:effectLst/>
                  </pic:spPr>
                </pic:pic>
              </a:graphicData>
            </a:graphic>
          </wp:inline>
        </w:drawing>
      </w:r>
      <w:r w:rsidRPr="00B11B55">
        <w:rPr>
          <w:rFonts w:ascii="Times New Roman" w:eastAsiaTheme="minorEastAsia" w:hAnsi="Times New Roman"/>
          <w:szCs w:val="21"/>
        </w:rPr>
        <w:t>，据此分析得解。酚遇氯化铁溶液发生显色反应，苯环上一氯代物只有</w:t>
      </w:r>
      <w:r w:rsidRPr="00B11B55">
        <w:rPr>
          <w:rFonts w:ascii="Times New Roman" w:eastAsiaTheme="minorEastAsia" w:hAnsi="Times New Roman"/>
          <w:szCs w:val="21"/>
        </w:rPr>
        <w:t>2</w:t>
      </w:r>
      <w:r w:rsidRPr="00B11B55">
        <w:rPr>
          <w:rFonts w:ascii="Times New Roman" w:eastAsiaTheme="minorEastAsia" w:hAnsi="Times New Roman"/>
          <w:szCs w:val="21"/>
        </w:rPr>
        <w:t>种，说明苯环上只有</w:t>
      </w:r>
      <w:r w:rsidRPr="00B11B55">
        <w:rPr>
          <w:rFonts w:ascii="Times New Roman" w:eastAsiaTheme="minorEastAsia" w:hAnsi="Times New Roman"/>
          <w:szCs w:val="21"/>
        </w:rPr>
        <w:t>2</w:t>
      </w:r>
      <w:r w:rsidRPr="00B11B55">
        <w:rPr>
          <w:rFonts w:ascii="Times New Roman" w:eastAsiaTheme="minorEastAsia" w:hAnsi="Times New Roman"/>
          <w:szCs w:val="21"/>
        </w:rPr>
        <w:t>种氢原子。由此推知，</w:t>
      </w:r>
      <w:r w:rsidRPr="00B11B55">
        <w:rPr>
          <w:rFonts w:ascii="Times New Roman" w:eastAsiaTheme="minorEastAsia" w:hAnsi="Times New Roman"/>
          <w:szCs w:val="21"/>
        </w:rPr>
        <w:t>J</w:t>
      </w:r>
      <w:r w:rsidRPr="00B11B55">
        <w:rPr>
          <w:rFonts w:ascii="Times New Roman" w:eastAsiaTheme="minorEastAsia" w:hAnsi="Times New Roman"/>
          <w:szCs w:val="21"/>
        </w:rPr>
        <w:t>含有苯环、酚羟基和</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CONH-</w:t>
      </w:r>
      <w:r w:rsidRPr="00B11B55">
        <w:rPr>
          <w:rFonts w:ascii="Times New Roman" w:eastAsiaTheme="minorEastAsia" w:hAnsi="Times New Roman"/>
          <w:szCs w:val="21"/>
        </w:rPr>
        <w:t>，且两个取代基位于苯环的对位，</w:t>
      </w:r>
      <w:r w:rsidRPr="00B11B55">
        <w:rPr>
          <w:rFonts w:ascii="Times New Roman" w:eastAsiaTheme="minorEastAsia" w:hAnsi="Times New Roman"/>
          <w:szCs w:val="21"/>
        </w:rPr>
        <w:t>J</w:t>
      </w:r>
      <w:r w:rsidRPr="00B11B55">
        <w:rPr>
          <w:rFonts w:ascii="Times New Roman" w:eastAsiaTheme="minorEastAsia" w:hAnsi="Times New Roman"/>
          <w:szCs w:val="21"/>
        </w:rPr>
        <w:t>的结构简式为</w:t>
      </w:r>
      <w:r w:rsidRPr="00B11B55">
        <w:rPr>
          <w:rFonts w:ascii="Times New Roman" w:eastAsiaTheme="minorEastAsia" w:hAnsi="Times New Roman"/>
          <w:noProof/>
          <w:szCs w:val="21"/>
        </w:rPr>
        <w:drawing>
          <wp:inline distT="0" distB="0" distL="0" distR="0">
            <wp:extent cx="1009650" cy="274955"/>
            <wp:effectExtent l="0" t="0" r="0" b="0"/>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以及各类教学资源下载，还有大量而丰富的教学相关资讯！"/>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9650" cy="274955"/>
                    </a:xfrm>
                    <a:prstGeom prst="rect">
                      <a:avLst/>
                    </a:prstGeom>
                    <a:noFill/>
                    <a:ln>
                      <a:noFill/>
                    </a:ln>
                    <a:effectLst/>
                  </pic:spPr>
                </pic:pic>
              </a:graphicData>
            </a:graphic>
          </wp:inline>
        </w:drawing>
      </w:r>
      <w:r w:rsidRPr="00B11B55">
        <w:rPr>
          <w:rFonts w:ascii="Times New Roman" w:eastAsiaTheme="minorEastAsia" w:hAnsi="Times New Roman"/>
          <w:szCs w:val="21"/>
        </w:rPr>
        <w:t>。逆推，</w:t>
      </w:r>
      <w:r w:rsidRPr="00B11B55">
        <w:rPr>
          <w:rFonts w:ascii="Times New Roman" w:eastAsiaTheme="minorEastAsia" w:hAnsi="Times New Roman"/>
          <w:szCs w:val="21"/>
        </w:rPr>
        <w:t>A</w:t>
      </w:r>
      <w:r w:rsidRPr="00B11B55">
        <w:rPr>
          <w:rFonts w:ascii="Times New Roman" w:eastAsiaTheme="minorEastAsia" w:hAnsi="Times New Roman"/>
          <w:szCs w:val="21"/>
        </w:rPr>
        <w:t>为乙烯，</w:t>
      </w:r>
      <w:r w:rsidRPr="00B11B55">
        <w:rPr>
          <w:rFonts w:ascii="Times New Roman" w:eastAsiaTheme="minorEastAsia" w:hAnsi="Times New Roman"/>
          <w:szCs w:val="21"/>
        </w:rPr>
        <w:t>B</w:t>
      </w:r>
      <w:r w:rsidRPr="00B11B55">
        <w:rPr>
          <w:rFonts w:ascii="Times New Roman" w:eastAsiaTheme="minorEastAsia" w:hAnsi="Times New Roman"/>
          <w:szCs w:val="21"/>
        </w:rPr>
        <w:t>为乙醛，</w:t>
      </w:r>
      <w:r w:rsidRPr="00B11B55">
        <w:rPr>
          <w:rFonts w:ascii="Times New Roman" w:eastAsiaTheme="minorEastAsia" w:hAnsi="Times New Roman"/>
          <w:szCs w:val="21"/>
        </w:rPr>
        <w:t>C</w:t>
      </w:r>
      <w:r w:rsidRPr="00B11B55">
        <w:rPr>
          <w:rFonts w:ascii="Times New Roman" w:eastAsiaTheme="minorEastAsia" w:hAnsi="Times New Roman"/>
          <w:szCs w:val="21"/>
        </w:rPr>
        <w:t>为乙酸，</w:t>
      </w:r>
      <w:r w:rsidRPr="00B11B55">
        <w:rPr>
          <w:rFonts w:ascii="Times New Roman" w:eastAsiaTheme="minorEastAsia" w:hAnsi="Times New Roman"/>
          <w:szCs w:val="21"/>
        </w:rPr>
        <w:t>D</w:t>
      </w:r>
      <w:r w:rsidRPr="00B11B55">
        <w:rPr>
          <w:rFonts w:ascii="Times New Roman" w:eastAsiaTheme="minorEastAsia" w:hAnsi="Times New Roman"/>
          <w:szCs w:val="21"/>
        </w:rPr>
        <w:t>为</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COCl</w:t>
      </w:r>
      <w:r w:rsidRPr="00B11B55">
        <w:rPr>
          <w:rFonts w:ascii="Times New Roman" w:eastAsiaTheme="minorEastAsia" w:hAnsi="Times New Roman"/>
          <w:szCs w:val="21"/>
        </w:rPr>
        <w:t>。</w:t>
      </w:r>
      <w:r w:rsidRPr="00B11B55">
        <w:rPr>
          <w:rFonts w:ascii="Times New Roman" w:eastAsiaTheme="minorEastAsia" w:hAnsi="Times New Roman"/>
          <w:szCs w:val="21"/>
        </w:rPr>
        <w:t>E</w:t>
      </w:r>
      <w:r w:rsidRPr="00B11B55">
        <w:rPr>
          <w:rFonts w:ascii="Times New Roman" w:eastAsiaTheme="minorEastAsia" w:hAnsi="Times New Roman"/>
          <w:szCs w:val="21"/>
        </w:rPr>
        <w:t>为苯，</w:t>
      </w:r>
      <w:r w:rsidRPr="00B11B55">
        <w:rPr>
          <w:rFonts w:ascii="Times New Roman" w:eastAsiaTheme="minorEastAsia" w:hAnsi="Times New Roman"/>
          <w:szCs w:val="21"/>
        </w:rPr>
        <w:t>F</w:t>
      </w:r>
      <w:r w:rsidRPr="00B11B55">
        <w:rPr>
          <w:rFonts w:ascii="Times New Roman" w:eastAsiaTheme="minorEastAsia" w:hAnsi="Times New Roman"/>
          <w:szCs w:val="21"/>
        </w:rPr>
        <w:t>为溴苯，</w:t>
      </w:r>
      <w:r w:rsidRPr="00B11B55">
        <w:rPr>
          <w:rFonts w:ascii="Times New Roman" w:eastAsiaTheme="minorEastAsia" w:hAnsi="Times New Roman"/>
          <w:szCs w:val="21"/>
        </w:rPr>
        <w:t>G</w:t>
      </w:r>
      <w:r w:rsidRPr="00B11B55">
        <w:rPr>
          <w:rFonts w:ascii="Times New Roman" w:eastAsiaTheme="minorEastAsia" w:hAnsi="Times New Roman"/>
          <w:szCs w:val="21"/>
        </w:rPr>
        <w:t>为苯酚，</w:t>
      </w:r>
      <w:r w:rsidRPr="00B11B55">
        <w:rPr>
          <w:rFonts w:ascii="Times New Roman" w:eastAsiaTheme="minorEastAsia" w:hAnsi="Times New Roman"/>
          <w:szCs w:val="21"/>
        </w:rPr>
        <w:t>H</w:t>
      </w:r>
      <w:r w:rsidRPr="00B11B55">
        <w:rPr>
          <w:rFonts w:ascii="Times New Roman" w:eastAsiaTheme="minorEastAsia" w:hAnsi="Times New Roman"/>
          <w:szCs w:val="21"/>
        </w:rPr>
        <w:t>为</w:t>
      </w:r>
      <w:r w:rsidRPr="00B11B55">
        <w:rPr>
          <w:rFonts w:ascii="Times New Roman" w:eastAsiaTheme="minorEastAsia" w:hAnsi="Times New Roman"/>
          <w:noProof/>
          <w:szCs w:val="21"/>
        </w:rPr>
        <w:drawing>
          <wp:inline distT="0" distB="0" distL="0" distR="0">
            <wp:extent cx="684530" cy="247015"/>
            <wp:effectExtent l="0" t="0" r="1270" b="635"/>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以及各类教学资源下载，还有大量而丰富的教学相关资讯！"/>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4530" cy="247015"/>
                    </a:xfrm>
                    <a:prstGeom prst="rect">
                      <a:avLst/>
                    </a:prstGeom>
                    <a:noFill/>
                    <a:ln>
                      <a:noFill/>
                    </a:ln>
                    <a:effectLst/>
                  </pic:spPr>
                </pic:pic>
              </a:graphicData>
            </a:graphic>
          </wp:inline>
        </w:drawing>
      </w:r>
      <w:r w:rsidRPr="00B11B55">
        <w:rPr>
          <w:rFonts w:ascii="Times New Roman" w:eastAsiaTheme="minorEastAsia" w:hAnsi="Times New Roman"/>
          <w:szCs w:val="21"/>
        </w:rPr>
        <w:t>，</w:t>
      </w:r>
      <w:r w:rsidRPr="00B11B55">
        <w:rPr>
          <w:rFonts w:ascii="Times New Roman" w:eastAsiaTheme="minorEastAsia" w:hAnsi="Times New Roman"/>
          <w:szCs w:val="21"/>
        </w:rPr>
        <w:t xml:space="preserve"> I</w:t>
      </w:r>
      <w:r w:rsidRPr="00B11B55">
        <w:rPr>
          <w:rFonts w:ascii="Times New Roman" w:eastAsiaTheme="minorEastAsia" w:hAnsi="Times New Roman"/>
          <w:szCs w:val="21"/>
        </w:rPr>
        <w:t>为</w:t>
      </w:r>
      <w:r w:rsidRPr="00B11B55">
        <w:rPr>
          <w:rFonts w:ascii="Times New Roman" w:eastAsiaTheme="minorEastAsia" w:hAnsi="Times New Roman"/>
          <w:noProof/>
          <w:szCs w:val="21"/>
        </w:rPr>
        <w:drawing>
          <wp:inline distT="0" distB="0" distL="0" distR="0">
            <wp:extent cx="718185" cy="257810"/>
            <wp:effectExtent l="0" t="0" r="5715" b="889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以及各类教学资源下载，还有大量而丰富的教学相关资讯！"/>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8185" cy="257810"/>
                    </a:xfrm>
                    <a:prstGeom prst="rect">
                      <a:avLst/>
                    </a:prstGeom>
                    <a:noFill/>
                    <a:ln>
                      <a:noFill/>
                    </a:ln>
                    <a:effectLst/>
                  </pic:spPr>
                </pic:pic>
              </a:graphicData>
            </a:graphic>
          </wp:inline>
        </w:drawing>
      </w:r>
      <w:r w:rsidRPr="00B11B55">
        <w:rPr>
          <w:rFonts w:ascii="Times New Roman" w:eastAsiaTheme="minorEastAsia" w:hAnsi="Times New Roman"/>
          <w:szCs w:val="21"/>
        </w:rPr>
        <w:t>。</w:t>
      </w:r>
      <w:r>
        <w:rPr>
          <w:rFonts w:ascii="Times New Roman" w:eastAsiaTheme="minorEastAsia" w:hAnsi="Times New Roman" w:hint="eastAsia"/>
          <w:szCs w:val="21"/>
        </w:rPr>
        <w:t>（</w:t>
      </w:r>
      <w:r>
        <w:rPr>
          <w:rFonts w:ascii="Times New Roman" w:eastAsiaTheme="minorEastAsia" w:hAnsi="Times New Roman" w:hint="eastAsia"/>
          <w:szCs w:val="21"/>
        </w:rPr>
        <w:t>1</w:t>
      </w:r>
      <w:r>
        <w:rPr>
          <w:rFonts w:ascii="Times New Roman" w:eastAsiaTheme="minorEastAsia" w:hAnsi="Times New Roman" w:hint="eastAsia"/>
          <w:szCs w:val="21"/>
        </w:rPr>
        <w:t>）</w:t>
      </w:r>
      <w:r w:rsidRPr="00B11B55">
        <w:rPr>
          <w:rFonts w:ascii="Times New Roman" w:eastAsiaTheme="minorEastAsia" w:hAnsi="Times New Roman"/>
          <w:szCs w:val="21"/>
        </w:rPr>
        <w:t>H</w:t>
      </w:r>
      <w:r w:rsidRPr="00B11B55">
        <w:rPr>
          <w:rFonts w:ascii="Times New Roman" w:eastAsiaTheme="minorEastAsia" w:hAnsi="Times New Roman"/>
          <w:szCs w:val="21"/>
        </w:rPr>
        <w:t>分子中，</w:t>
      </w:r>
      <w:r w:rsidRPr="00B11B55">
        <w:rPr>
          <w:rFonts w:ascii="Times New Roman" w:eastAsiaTheme="minorEastAsia" w:hAnsi="Times New Roman"/>
          <w:szCs w:val="21"/>
        </w:rPr>
        <w:t>-NO</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作取代基，羟基作主官能团，名称为对硝基苯酚</w:t>
      </w:r>
      <w:r w:rsidRPr="00B11B55">
        <w:rPr>
          <w:rFonts w:ascii="Times New Roman" w:eastAsiaTheme="minorEastAsia" w:hAnsi="Times New Roman"/>
          <w:szCs w:val="21"/>
        </w:rPr>
        <w:t>(</w:t>
      </w:r>
      <w:r w:rsidRPr="00B11B55">
        <w:rPr>
          <w:rFonts w:ascii="Times New Roman" w:eastAsiaTheme="minorEastAsia" w:hAnsi="Times New Roman"/>
          <w:szCs w:val="21"/>
        </w:rPr>
        <w:t>或</w:t>
      </w:r>
      <w:r w:rsidRPr="00B11B55">
        <w:rPr>
          <w:rFonts w:ascii="Times New Roman" w:eastAsiaTheme="minorEastAsia" w:hAnsi="Times New Roman"/>
          <w:szCs w:val="21"/>
        </w:rPr>
        <w:t>4-</w:t>
      </w:r>
      <w:r w:rsidRPr="00B11B55">
        <w:rPr>
          <w:rFonts w:ascii="Times New Roman" w:eastAsiaTheme="minorEastAsia" w:hAnsi="Times New Roman"/>
          <w:szCs w:val="21"/>
        </w:rPr>
        <w:t>硝基苯酚</w:t>
      </w:r>
      <w:r w:rsidRPr="00B11B55">
        <w:rPr>
          <w:rFonts w:ascii="Times New Roman" w:eastAsiaTheme="minorEastAsia" w:hAnsi="Times New Roman"/>
          <w:szCs w:val="21"/>
        </w:rPr>
        <w:t>)</w:t>
      </w:r>
      <w:r w:rsidRPr="00B11B55">
        <w:rPr>
          <w:rFonts w:ascii="Times New Roman" w:eastAsiaTheme="minorEastAsia" w:hAnsi="Times New Roman"/>
          <w:szCs w:val="21"/>
        </w:rPr>
        <w:t>；</w:t>
      </w:r>
      <w:r w:rsidRPr="00B11B55">
        <w:rPr>
          <w:rFonts w:ascii="Times New Roman" w:eastAsiaTheme="minorEastAsia" w:hAnsi="Times New Roman"/>
          <w:szCs w:val="21"/>
        </w:rPr>
        <w:t>C</w:t>
      </w:r>
      <w:r w:rsidRPr="00B11B55">
        <w:rPr>
          <w:rFonts w:ascii="Times New Roman" w:eastAsiaTheme="minorEastAsia" w:hAnsi="Times New Roman"/>
          <w:szCs w:val="21"/>
        </w:rPr>
        <w:t>为羧酸类，所含官能团为羧基；</w:t>
      </w:r>
      <w:r>
        <w:rPr>
          <w:rFonts w:ascii="Times New Roman" w:eastAsiaTheme="minorEastAsia" w:hAnsi="Times New Roman" w:hint="eastAsia"/>
          <w:szCs w:val="21"/>
        </w:rPr>
        <w:t>（</w:t>
      </w:r>
      <w:r>
        <w:rPr>
          <w:rFonts w:ascii="Times New Roman" w:eastAsiaTheme="minorEastAsia" w:hAnsi="Times New Roman" w:hint="eastAsia"/>
          <w:szCs w:val="21"/>
        </w:rPr>
        <w:t>2</w:t>
      </w:r>
      <w:r>
        <w:rPr>
          <w:rFonts w:ascii="Times New Roman" w:eastAsiaTheme="minorEastAsia" w:hAnsi="Times New Roman" w:hint="eastAsia"/>
          <w:szCs w:val="21"/>
        </w:rPr>
        <w:t>）</w:t>
      </w:r>
      <w:r w:rsidRPr="00B11B55">
        <w:rPr>
          <w:rFonts w:ascii="Times New Roman" w:eastAsiaTheme="minorEastAsia" w:hAnsi="Times New Roman"/>
          <w:szCs w:val="21"/>
        </w:rPr>
        <w:t>E→F</w:t>
      </w:r>
      <w:r w:rsidRPr="00B11B55">
        <w:rPr>
          <w:rFonts w:ascii="Times New Roman" w:eastAsiaTheme="minorEastAsia" w:hAnsi="Times New Roman"/>
          <w:szCs w:val="21"/>
        </w:rPr>
        <w:t>为苯与溴发生取代反应生成溴苯；</w:t>
      </w:r>
      <w:r>
        <w:rPr>
          <w:rFonts w:ascii="Times New Roman" w:eastAsiaTheme="minorEastAsia" w:hAnsi="Times New Roman" w:hint="eastAsia"/>
          <w:szCs w:val="21"/>
        </w:rPr>
        <w:t>（</w:t>
      </w:r>
      <w:r>
        <w:rPr>
          <w:rFonts w:ascii="Times New Roman" w:eastAsiaTheme="minorEastAsia" w:hAnsi="Times New Roman" w:hint="eastAsia"/>
          <w:szCs w:val="21"/>
        </w:rPr>
        <w:t>3</w:t>
      </w:r>
      <w:r>
        <w:rPr>
          <w:rFonts w:ascii="Times New Roman" w:eastAsiaTheme="minorEastAsia" w:hAnsi="Times New Roman" w:hint="eastAsia"/>
          <w:szCs w:val="21"/>
        </w:rPr>
        <w:t>）</w:t>
      </w:r>
      <w:r w:rsidRPr="00B11B55">
        <w:rPr>
          <w:rFonts w:ascii="Times New Roman" w:eastAsiaTheme="minorEastAsia" w:hAnsi="Times New Roman"/>
          <w:szCs w:val="21"/>
        </w:rPr>
        <w:t>H</w:t>
      </w:r>
      <w:r w:rsidRPr="00B11B55">
        <w:rPr>
          <w:rFonts w:ascii="Times New Roman" w:eastAsiaTheme="minorEastAsia" w:hAnsi="Times New Roman"/>
          <w:szCs w:val="21"/>
        </w:rPr>
        <w:t>和</w:t>
      </w:r>
      <w:r w:rsidRPr="00B11B55">
        <w:rPr>
          <w:rFonts w:ascii="Times New Roman" w:eastAsiaTheme="minorEastAsia" w:hAnsi="Times New Roman"/>
          <w:szCs w:val="21"/>
        </w:rPr>
        <w:t>I</w:t>
      </w:r>
      <w:r w:rsidRPr="00B11B55">
        <w:rPr>
          <w:rFonts w:ascii="Times New Roman" w:eastAsiaTheme="minorEastAsia" w:hAnsi="Times New Roman"/>
          <w:szCs w:val="21"/>
        </w:rPr>
        <w:t>组成元素都是</w:t>
      </w:r>
      <w:r w:rsidRPr="00B11B55">
        <w:rPr>
          <w:rFonts w:ascii="Times New Roman" w:eastAsiaTheme="minorEastAsia" w:hAnsi="Times New Roman"/>
          <w:szCs w:val="21"/>
        </w:rPr>
        <w:t>C</w:t>
      </w:r>
      <w:r w:rsidRPr="00B11B55">
        <w:rPr>
          <w:rFonts w:ascii="Times New Roman" w:eastAsiaTheme="minorEastAsia" w:hAnsi="Times New Roman"/>
          <w:szCs w:val="21"/>
        </w:rPr>
        <w:t>、</w:t>
      </w:r>
      <w:r w:rsidRPr="00B11B55">
        <w:rPr>
          <w:rFonts w:ascii="Times New Roman" w:eastAsiaTheme="minorEastAsia" w:hAnsi="Times New Roman"/>
          <w:szCs w:val="21"/>
        </w:rPr>
        <w:t>H</w:t>
      </w:r>
      <w:r w:rsidRPr="00B11B55">
        <w:rPr>
          <w:rFonts w:ascii="Times New Roman" w:eastAsiaTheme="minorEastAsia" w:hAnsi="Times New Roman"/>
          <w:szCs w:val="21"/>
        </w:rPr>
        <w:t>、</w:t>
      </w:r>
      <w:r w:rsidRPr="00B11B55">
        <w:rPr>
          <w:rFonts w:ascii="Times New Roman" w:eastAsiaTheme="minorEastAsia" w:hAnsi="Times New Roman"/>
          <w:szCs w:val="21"/>
        </w:rPr>
        <w:t>O</w:t>
      </w:r>
      <w:r w:rsidRPr="00B11B55">
        <w:rPr>
          <w:rFonts w:ascii="Times New Roman" w:eastAsiaTheme="minorEastAsia" w:hAnsi="Times New Roman"/>
          <w:szCs w:val="21"/>
        </w:rPr>
        <w:t>、</w:t>
      </w:r>
      <w:r w:rsidRPr="00B11B55">
        <w:rPr>
          <w:rFonts w:ascii="Times New Roman" w:eastAsiaTheme="minorEastAsia" w:hAnsi="Times New Roman"/>
          <w:szCs w:val="21"/>
        </w:rPr>
        <w:t>N</w:t>
      </w:r>
      <w:r w:rsidRPr="00B11B55">
        <w:rPr>
          <w:rFonts w:ascii="Times New Roman" w:eastAsiaTheme="minorEastAsia" w:hAnsi="Times New Roman"/>
          <w:szCs w:val="21"/>
        </w:rPr>
        <w:t>，在元素分析仪上信号完全相同，答案选</w:t>
      </w:r>
      <w:r w:rsidRPr="00B11B55">
        <w:rPr>
          <w:rFonts w:ascii="Times New Roman" w:eastAsiaTheme="minorEastAsia" w:hAnsi="Times New Roman"/>
          <w:szCs w:val="21"/>
        </w:rPr>
        <w:t>c</w:t>
      </w:r>
      <w:r w:rsidRPr="00B11B55">
        <w:rPr>
          <w:rFonts w:ascii="Times New Roman" w:eastAsiaTheme="minorEastAsia" w:hAnsi="Times New Roman"/>
          <w:szCs w:val="21"/>
        </w:rPr>
        <w:t>；红外光谱仪测定有机物的官能团和化学键，答案选</w:t>
      </w:r>
      <w:r w:rsidRPr="00B11B55">
        <w:rPr>
          <w:rFonts w:ascii="Times New Roman" w:eastAsiaTheme="minorEastAsia" w:hAnsi="Times New Roman"/>
          <w:szCs w:val="21"/>
        </w:rPr>
        <w:t>a</w:t>
      </w:r>
      <w:r w:rsidRPr="00B11B55">
        <w:rPr>
          <w:rFonts w:ascii="Times New Roman" w:eastAsiaTheme="minorEastAsia" w:hAnsi="Times New Roman"/>
          <w:szCs w:val="21"/>
        </w:rPr>
        <w:t>；</w:t>
      </w:r>
      <w:r>
        <w:rPr>
          <w:rFonts w:ascii="Times New Roman" w:eastAsiaTheme="minorEastAsia" w:hAnsi="Times New Roman" w:hint="eastAsia"/>
          <w:szCs w:val="21"/>
        </w:rPr>
        <w:t>（</w:t>
      </w:r>
      <w:r>
        <w:rPr>
          <w:rFonts w:ascii="Times New Roman" w:eastAsiaTheme="minorEastAsia" w:hAnsi="Times New Roman" w:hint="eastAsia"/>
          <w:szCs w:val="21"/>
        </w:rPr>
        <w:t>4</w:t>
      </w:r>
      <w:r>
        <w:rPr>
          <w:rFonts w:ascii="Times New Roman" w:eastAsiaTheme="minorEastAsia" w:hAnsi="Times New Roman" w:hint="eastAsia"/>
          <w:szCs w:val="21"/>
        </w:rPr>
        <w:t>）</w:t>
      </w:r>
      <w:r w:rsidRPr="00B11B55">
        <w:rPr>
          <w:rFonts w:ascii="Times New Roman" w:eastAsiaTheme="minorEastAsia" w:hAnsi="Times New Roman"/>
          <w:szCs w:val="21"/>
        </w:rPr>
        <w:t>D</w:t>
      </w:r>
      <w:r w:rsidRPr="00B11B55">
        <w:rPr>
          <w:rFonts w:ascii="Times New Roman" w:eastAsiaTheme="minorEastAsia" w:hAnsi="Times New Roman"/>
          <w:szCs w:val="21"/>
        </w:rPr>
        <w:t>和</w:t>
      </w:r>
      <w:r w:rsidRPr="00B11B55">
        <w:rPr>
          <w:rFonts w:ascii="Times New Roman" w:eastAsiaTheme="minorEastAsia" w:hAnsi="Times New Roman"/>
          <w:szCs w:val="21"/>
        </w:rPr>
        <w:t>I</w:t>
      </w:r>
      <w:r w:rsidRPr="00B11B55">
        <w:rPr>
          <w:rFonts w:ascii="Times New Roman" w:eastAsiaTheme="minorEastAsia" w:hAnsi="Times New Roman"/>
          <w:szCs w:val="21"/>
        </w:rPr>
        <w:t>发生取代反应形成肽键和氯化氢，故</w:t>
      </w:r>
      <w:r w:rsidRPr="00B11B55">
        <w:rPr>
          <w:rFonts w:ascii="Times New Roman" w:eastAsiaTheme="minorEastAsia" w:hAnsi="Times New Roman"/>
          <w:szCs w:val="21"/>
        </w:rPr>
        <w:t>D+I→J</w:t>
      </w:r>
      <w:r w:rsidRPr="00B11B55">
        <w:rPr>
          <w:rFonts w:ascii="Times New Roman" w:eastAsiaTheme="minorEastAsia" w:hAnsi="Times New Roman"/>
          <w:szCs w:val="21"/>
        </w:rPr>
        <w:t>的化学方程式为</w:t>
      </w:r>
      <w:r w:rsidRPr="00B11B55">
        <w:rPr>
          <w:rFonts w:ascii="Times New Roman" w:eastAsiaTheme="minorEastAsia" w:hAnsi="Times New Roman"/>
          <w:noProof/>
          <w:szCs w:val="21"/>
        </w:rPr>
        <w:drawing>
          <wp:inline distT="0" distB="0" distL="0" distR="0">
            <wp:extent cx="1834515" cy="661670"/>
            <wp:effectExtent l="0" t="0" r="0" b="508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卷、教案、课件、论文、素材以及各类教学资源下载，还有大量而丰富的教学相关资讯！"/>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4515" cy="661670"/>
                    </a:xfrm>
                    <a:prstGeom prst="rect">
                      <a:avLst/>
                    </a:prstGeom>
                    <a:noFill/>
                    <a:ln>
                      <a:noFill/>
                    </a:ln>
                    <a:effectLst/>
                  </pic:spPr>
                </pic:pic>
              </a:graphicData>
            </a:graphic>
          </wp:inline>
        </w:drawing>
      </w:r>
      <w:r w:rsidRPr="00B11B55">
        <w:rPr>
          <w:rFonts w:ascii="Times New Roman" w:eastAsiaTheme="minorEastAsia" w:hAnsi="Times New Roman"/>
          <w:szCs w:val="21"/>
        </w:rPr>
        <w:t>；</w:t>
      </w:r>
    </w:p>
    <w:p w:rsidR="005F6A9D" w:rsidRDefault="005F6A9D" w:rsidP="005F6A9D">
      <w:pPr>
        <w:pStyle w:val="Normal1"/>
        <w:spacing w:line="360" w:lineRule="auto"/>
        <w:contextualSpacing/>
        <w:textAlignment w:val="center"/>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hint="eastAsia"/>
          <w:szCs w:val="21"/>
        </w:rPr>
        <w:t>5</w:t>
      </w:r>
      <w:r>
        <w:rPr>
          <w:rFonts w:ascii="Times New Roman" w:eastAsiaTheme="minorEastAsia" w:hAnsi="Times New Roman" w:hint="eastAsia"/>
          <w:szCs w:val="21"/>
        </w:rPr>
        <w:t>）</w:t>
      </w:r>
      <w:r w:rsidRPr="00B11B55">
        <w:rPr>
          <w:rFonts w:ascii="Times New Roman" w:eastAsiaTheme="minorEastAsia" w:hAnsi="Times New Roman"/>
          <w:szCs w:val="21"/>
        </w:rPr>
        <w:t>1mol</w:t>
      </w:r>
      <w:r w:rsidRPr="00B11B55">
        <w:rPr>
          <w:rFonts w:ascii="Times New Roman" w:eastAsiaTheme="minorEastAsia" w:hAnsi="Times New Roman"/>
          <w:szCs w:val="21"/>
        </w:rPr>
        <w:t>酚酯最多消耗</w:t>
      </w:r>
      <w:r w:rsidRPr="00B11B55">
        <w:rPr>
          <w:rFonts w:ascii="Times New Roman" w:eastAsiaTheme="minorEastAsia" w:hAnsi="Times New Roman"/>
          <w:szCs w:val="21"/>
        </w:rPr>
        <w:t>2mol NaOH</w:t>
      </w:r>
      <w:r w:rsidRPr="00B11B55">
        <w:rPr>
          <w:rFonts w:ascii="Times New Roman" w:eastAsiaTheme="minorEastAsia" w:hAnsi="Times New Roman"/>
          <w:szCs w:val="21"/>
        </w:rPr>
        <w:t>。依题意，</w:t>
      </w:r>
      <w:r w:rsidRPr="00B11B55">
        <w:rPr>
          <w:rFonts w:ascii="Times New Roman" w:eastAsiaTheme="minorEastAsia" w:hAnsi="Times New Roman"/>
          <w:szCs w:val="21"/>
        </w:rPr>
        <w:t>J</w:t>
      </w:r>
      <w:r w:rsidRPr="00B11B55">
        <w:rPr>
          <w:rFonts w:ascii="Times New Roman" w:eastAsiaTheme="minorEastAsia" w:hAnsi="Times New Roman"/>
          <w:szCs w:val="21"/>
        </w:rPr>
        <w:t>的同分异构体中，苯环上直接连接甲酸酯基</w:t>
      </w:r>
      <w:r w:rsidRPr="00B11B55">
        <w:rPr>
          <w:rFonts w:ascii="Times New Roman" w:eastAsiaTheme="minorEastAsia" w:hAnsi="Times New Roman"/>
          <w:szCs w:val="21"/>
        </w:rPr>
        <w:t>(HCOO</w:t>
      </w:r>
      <w:r w:rsidRPr="00B11B55">
        <w:rPr>
          <w:rFonts w:ascii="Times New Roman" w:eastAsiaTheme="minorEastAsia" w:hAnsi="Times New Roman"/>
          <w:szCs w:val="21"/>
        </w:rPr>
        <w:t>一</w:t>
      </w:r>
      <w:r w:rsidRPr="00B11B55">
        <w:rPr>
          <w:rFonts w:ascii="Times New Roman" w:eastAsiaTheme="minorEastAsia" w:hAnsi="Times New Roman"/>
          <w:szCs w:val="21"/>
        </w:rPr>
        <w:t>)</w:t>
      </w:r>
      <w:r w:rsidRPr="00B11B55">
        <w:rPr>
          <w:rFonts w:ascii="Times New Roman" w:eastAsiaTheme="minorEastAsia" w:hAnsi="Times New Roman"/>
          <w:szCs w:val="21"/>
        </w:rPr>
        <w:t>。分两种情况讨论：</w:t>
      </w:r>
      <w:r w:rsidRPr="00B11B55">
        <w:rPr>
          <w:rFonts w:ascii="宋体" w:hAnsi="宋体" w:cs="宋体" w:hint="eastAsia"/>
          <w:szCs w:val="21"/>
        </w:rPr>
        <w:t>①</w:t>
      </w:r>
      <w:r w:rsidRPr="00B11B55">
        <w:rPr>
          <w:rFonts w:ascii="Times New Roman" w:eastAsiaTheme="minorEastAsia" w:hAnsi="Times New Roman"/>
          <w:szCs w:val="21"/>
        </w:rPr>
        <w:t>若苯环上有</w:t>
      </w:r>
      <w:r w:rsidRPr="00B11B55">
        <w:rPr>
          <w:rFonts w:ascii="Times New Roman" w:eastAsiaTheme="minorEastAsia" w:hAnsi="Times New Roman"/>
          <w:szCs w:val="21"/>
        </w:rPr>
        <w:t>2</w:t>
      </w:r>
      <w:r w:rsidRPr="00B11B55">
        <w:rPr>
          <w:rFonts w:ascii="Times New Roman" w:eastAsiaTheme="minorEastAsia" w:hAnsi="Times New Roman"/>
          <w:szCs w:val="21"/>
        </w:rPr>
        <w:t>个取代基，则分两组：</w:t>
      </w:r>
      <w:r w:rsidRPr="00B11B55">
        <w:rPr>
          <w:rFonts w:ascii="Times New Roman" w:eastAsiaTheme="minorEastAsia" w:hAnsi="Times New Roman"/>
          <w:szCs w:val="21"/>
        </w:rPr>
        <w:t>HCOO</w:t>
      </w:r>
      <w:r w:rsidRPr="00B11B55">
        <w:rPr>
          <w:rFonts w:ascii="Times New Roman" w:eastAsiaTheme="minorEastAsia" w:hAnsi="Times New Roman"/>
          <w:szCs w:val="21"/>
        </w:rPr>
        <w:t>一、一</w:t>
      </w:r>
      <w:r w:rsidRPr="00B11B55">
        <w:rPr>
          <w:rFonts w:ascii="Times New Roman" w:eastAsiaTheme="minorEastAsia" w:hAnsi="Times New Roman"/>
          <w:szCs w:val="21"/>
        </w:rPr>
        <w:t>NHCH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w:t>
      </w:r>
      <w:r w:rsidRPr="00B11B55">
        <w:rPr>
          <w:rFonts w:ascii="Times New Roman" w:eastAsiaTheme="minorEastAsia" w:hAnsi="Times New Roman"/>
          <w:szCs w:val="21"/>
        </w:rPr>
        <w:t xml:space="preserve"> HCOO</w:t>
      </w:r>
      <w:r w:rsidRPr="00B11B55">
        <w:rPr>
          <w:rFonts w:ascii="Times New Roman" w:eastAsiaTheme="minorEastAsia" w:hAnsi="Times New Roman"/>
          <w:szCs w:val="21"/>
        </w:rPr>
        <w:t>一</w:t>
      </w:r>
      <w:r w:rsidRPr="00B11B55">
        <w:rPr>
          <w:rFonts w:ascii="Times New Roman" w:eastAsiaTheme="minorEastAsia" w:hAnsi="Times New Roman"/>
          <w:szCs w:val="21"/>
        </w:rPr>
        <w:t xml:space="preserve"> </w:t>
      </w:r>
      <w:r w:rsidRPr="00B11B55">
        <w:rPr>
          <w:rFonts w:ascii="Times New Roman" w:eastAsiaTheme="minorEastAsia" w:hAnsi="Times New Roman"/>
          <w:szCs w:val="21"/>
        </w:rPr>
        <w:t>、一</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，共有</w:t>
      </w:r>
      <w:r w:rsidRPr="00B11B55">
        <w:rPr>
          <w:rFonts w:ascii="Times New Roman" w:eastAsiaTheme="minorEastAsia" w:hAnsi="Times New Roman"/>
          <w:szCs w:val="21"/>
        </w:rPr>
        <w:t>6</w:t>
      </w:r>
      <w:r w:rsidRPr="00B11B55">
        <w:rPr>
          <w:rFonts w:ascii="Times New Roman" w:eastAsiaTheme="minorEastAsia" w:hAnsi="Times New Roman"/>
          <w:szCs w:val="21"/>
        </w:rPr>
        <w:t>种结构；</w:t>
      </w:r>
      <w:r w:rsidRPr="00B11B55">
        <w:rPr>
          <w:rFonts w:ascii="宋体" w:hAnsi="宋体" w:cs="宋体" w:hint="eastAsia"/>
          <w:szCs w:val="21"/>
        </w:rPr>
        <w:t>②</w:t>
      </w:r>
      <w:r w:rsidRPr="00B11B55">
        <w:rPr>
          <w:rFonts w:ascii="Times New Roman" w:eastAsiaTheme="minorEastAsia" w:hAnsi="Times New Roman"/>
          <w:szCs w:val="21"/>
        </w:rPr>
        <w:t>若苯环上有</w:t>
      </w:r>
      <w:r w:rsidRPr="00B11B55">
        <w:rPr>
          <w:rFonts w:ascii="Times New Roman" w:eastAsiaTheme="minorEastAsia" w:hAnsi="Times New Roman"/>
          <w:szCs w:val="21"/>
        </w:rPr>
        <w:t>3</w:t>
      </w:r>
      <w:r w:rsidRPr="00B11B55">
        <w:rPr>
          <w:rFonts w:ascii="Times New Roman" w:eastAsiaTheme="minorEastAsia" w:hAnsi="Times New Roman"/>
          <w:szCs w:val="21"/>
        </w:rPr>
        <w:t>个取代基，则它们是</w:t>
      </w:r>
      <w:r w:rsidRPr="00B11B55">
        <w:rPr>
          <w:rFonts w:ascii="Times New Roman" w:eastAsiaTheme="minorEastAsia" w:hAnsi="Times New Roman"/>
          <w:szCs w:val="21"/>
        </w:rPr>
        <w:t>HCOO</w:t>
      </w:r>
      <w:r w:rsidRPr="00B11B55">
        <w:rPr>
          <w:rFonts w:ascii="Times New Roman" w:eastAsiaTheme="minorEastAsia" w:hAnsi="Times New Roman"/>
          <w:szCs w:val="21"/>
        </w:rPr>
        <w:t>一、一</w:t>
      </w:r>
      <w:r w:rsidRPr="00B11B55">
        <w:rPr>
          <w:rFonts w:ascii="Times New Roman" w:eastAsiaTheme="minorEastAsia" w:hAnsi="Times New Roman"/>
          <w:szCs w:val="21"/>
        </w:rPr>
        <w:t>NH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、一</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，有</w:t>
      </w:r>
      <w:r w:rsidRPr="00B11B55">
        <w:rPr>
          <w:rFonts w:ascii="Times New Roman" w:eastAsiaTheme="minorEastAsia" w:hAnsi="Times New Roman"/>
          <w:szCs w:val="21"/>
        </w:rPr>
        <w:t>10</w:t>
      </w:r>
      <w:r w:rsidRPr="00B11B55">
        <w:rPr>
          <w:rFonts w:ascii="Times New Roman" w:eastAsiaTheme="minorEastAsia" w:hAnsi="Times New Roman"/>
          <w:szCs w:val="21"/>
        </w:rPr>
        <w:t>种结构。符合条件的同分异构体有</w:t>
      </w:r>
      <w:r w:rsidRPr="00B11B55">
        <w:rPr>
          <w:rFonts w:ascii="Times New Roman" w:eastAsiaTheme="minorEastAsia" w:hAnsi="Times New Roman"/>
          <w:szCs w:val="21"/>
        </w:rPr>
        <w:t>16</w:t>
      </w:r>
      <w:r w:rsidRPr="00B11B55">
        <w:rPr>
          <w:rFonts w:ascii="Times New Roman" w:eastAsiaTheme="minorEastAsia" w:hAnsi="Times New Roman"/>
          <w:szCs w:val="21"/>
        </w:rPr>
        <w:t>种；其中，在核磁共振氢谱上有</w:t>
      </w:r>
      <w:r w:rsidRPr="00B11B55">
        <w:rPr>
          <w:rFonts w:ascii="Times New Roman" w:eastAsiaTheme="minorEastAsia" w:hAnsi="Times New Roman"/>
          <w:szCs w:val="21"/>
        </w:rPr>
        <w:t>5</w:t>
      </w:r>
      <w:r w:rsidRPr="00B11B55">
        <w:rPr>
          <w:rFonts w:ascii="Times New Roman" w:eastAsiaTheme="minorEastAsia" w:hAnsi="Times New Roman"/>
          <w:szCs w:val="21"/>
        </w:rPr>
        <w:t>个峰且峰的面积比为</w:t>
      </w:r>
      <w:r>
        <w:rPr>
          <w:rFonts w:ascii="Times New Roman" w:eastAsiaTheme="minorEastAsia" w:hAnsi="Times New Roman"/>
          <w:szCs w:val="21"/>
        </w:rPr>
        <w:t>1</w:t>
      </w:r>
      <w:r>
        <w:rPr>
          <w:rFonts w:ascii="宋体" w:hAnsi="宋体" w:cs="宋体" w:hint="eastAsia"/>
        </w:rPr>
        <w:t>∶</w:t>
      </w:r>
      <w:r>
        <w:rPr>
          <w:rFonts w:ascii="Times New Roman" w:eastAsiaTheme="minorEastAsia" w:hAnsi="Times New Roman"/>
          <w:szCs w:val="21"/>
        </w:rPr>
        <w:t>2</w:t>
      </w:r>
      <w:r>
        <w:rPr>
          <w:rFonts w:ascii="宋体" w:hAnsi="宋体" w:cs="宋体" w:hint="eastAsia"/>
        </w:rPr>
        <w:t>∶</w:t>
      </w:r>
      <w:r>
        <w:rPr>
          <w:rFonts w:ascii="Times New Roman" w:eastAsiaTheme="minorEastAsia" w:hAnsi="Times New Roman"/>
          <w:szCs w:val="21"/>
        </w:rPr>
        <w:t>2</w:t>
      </w:r>
      <w:r>
        <w:rPr>
          <w:rFonts w:ascii="宋体" w:hAnsi="宋体" w:cs="宋体" w:hint="eastAsia"/>
        </w:rPr>
        <w:t>∶</w:t>
      </w:r>
      <w:r>
        <w:rPr>
          <w:rFonts w:ascii="Times New Roman" w:eastAsiaTheme="minorEastAsia" w:hAnsi="Times New Roman"/>
          <w:szCs w:val="21"/>
        </w:rPr>
        <w:t>2</w:t>
      </w:r>
      <w:r>
        <w:rPr>
          <w:rFonts w:ascii="宋体" w:hAnsi="宋体" w:cs="宋体" w:hint="eastAsia"/>
        </w:rPr>
        <w:t>∶</w:t>
      </w:r>
      <w:r w:rsidRPr="00B11B55">
        <w:rPr>
          <w:rFonts w:ascii="Times New Roman" w:eastAsiaTheme="minorEastAsia" w:hAnsi="Times New Roman"/>
          <w:szCs w:val="21"/>
        </w:rPr>
        <w:t>2</w:t>
      </w:r>
      <w:r w:rsidRPr="00B11B55">
        <w:rPr>
          <w:rFonts w:ascii="Times New Roman" w:eastAsiaTheme="minorEastAsia" w:hAnsi="Times New Roman"/>
          <w:szCs w:val="21"/>
        </w:rPr>
        <w:t>的结构不含甲基，且</w:t>
      </w:r>
      <w:r w:rsidRPr="00B11B55">
        <w:rPr>
          <w:rFonts w:ascii="Times New Roman" w:eastAsiaTheme="minorEastAsia" w:hAnsi="Times New Roman"/>
          <w:szCs w:val="21"/>
        </w:rPr>
        <w:t>HCOO</w:t>
      </w:r>
      <w:r w:rsidRPr="00B11B55">
        <w:rPr>
          <w:rFonts w:ascii="Times New Roman" w:eastAsiaTheme="minorEastAsia" w:hAnsi="Times New Roman"/>
          <w:szCs w:val="21"/>
        </w:rPr>
        <w:t>一、一</w:t>
      </w:r>
      <w:r w:rsidRPr="00B11B55">
        <w:rPr>
          <w:rFonts w:ascii="Times New Roman" w:eastAsiaTheme="minorEastAsia" w:hAnsi="Times New Roman"/>
          <w:szCs w:val="21"/>
        </w:rPr>
        <w:t>CHNH</w:t>
      </w:r>
      <w:r w:rsidRPr="00B11B55">
        <w:rPr>
          <w:rFonts w:ascii="Times New Roman" w:eastAsiaTheme="minorEastAsia" w:hAnsi="Times New Roman"/>
          <w:szCs w:val="21"/>
          <w:vertAlign w:val="subscript"/>
        </w:rPr>
        <w:t>2</w:t>
      </w:r>
      <w:r w:rsidRPr="00B11B55">
        <w:rPr>
          <w:rFonts w:ascii="Times New Roman" w:eastAsiaTheme="minorEastAsia" w:hAnsi="Times New Roman"/>
          <w:szCs w:val="21"/>
        </w:rPr>
        <w:t>位于苯环的对位，结构简式为</w:t>
      </w:r>
      <w:r w:rsidRPr="00B11B55">
        <w:rPr>
          <w:rFonts w:ascii="Times New Roman" w:eastAsiaTheme="minorEastAsia" w:hAnsi="Times New Roman"/>
          <w:noProof/>
          <w:szCs w:val="21"/>
        </w:rPr>
        <w:drawing>
          <wp:inline distT="0" distB="0" distL="0" distR="0">
            <wp:extent cx="1116330" cy="325120"/>
            <wp:effectExtent l="0" t="0" r="7620"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以及各类教学资源下载，还有大量而丰富的教学相关资讯！"/>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16330" cy="325120"/>
                    </a:xfrm>
                    <a:prstGeom prst="rect">
                      <a:avLst/>
                    </a:prstGeom>
                    <a:noFill/>
                    <a:ln>
                      <a:noFill/>
                    </a:ln>
                    <a:effectLst/>
                  </pic:spPr>
                </pic:pic>
              </a:graphicData>
            </a:graphic>
          </wp:inline>
        </w:drawing>
      </w:r>
      <w:r w:rsidRPr="00B11B55">
        <w:rPr>
          <w:rFonts w:ascii="Times New Roman" w:eastAsiaTheme="minorEastAsia" w:hAnsi="Times New Roman"/>
          <w:szCs w:val="21"/>
        </w:rPr>
        <w:t>；</w:t>
      </w:r>
      <w:r>
        <w:rPr>
          <w:rFonts w:ascii="Times New Roman" w:eastAsiaTheme="minorEastAsia" w:hAnsi="Times New Roman" w:hint="eastAsia"/>
          <w:szCs w:val="21"/>
        </w:rPr>
        <w:t>（</w:t>
      </w:r>
      <w:r>
        <w:rPr>
          <w:rFonts w:ascii="Times New Roman" w:eastAsiaTheme="minorEastAsia" w:hAnsi="Times New Roman" w:hint="eastAsia"/>
          <w:szCs w:val="21"/>
        </w:rPr>
        <w:t>6</w:t>
      </w:r>
      <w:r>
        <w:rPr>
          <w:rFonts w:ascii="Times New Roman" w:eastAsiaTheme="minorEastAsia" w:hAnsi="Times New Roman" w:hint="eastAsia"/>
          <w:szCs w:val="21"/>
        </w:rPr>
        <w:t>）</w:t>
      </w:r>
      <w:r w:rsidRPr="00B11B55">
        <w:rPr>
          <w:rFonts w:ascii="Times New Roman" w:eastAsiaTheme="minorEastAsia" w:hAnsi="Times New Roman"/>
          <w:szCs w:val="21"/>
        </w:rPr>
        <w:t>分析目标产物知，将甲基氧化成羧基，先引入硝基，再还原硝基。由于胺基易被氧化，故先氧化，后还原；又因为一</w:t>
      </w:r>
      <w:r w:rsidRPr="00B11B55">
        <w:rPr>
          <w:rFonts w:ascii="Times New Roman" w:eastAsiaTheme="minorEastAsia" w:hAnsi="Times New Roman"/>
          <w:szCs w:val="21"/>
        </w:rPr>
        <w:t>COOH</w:t>
      </w:r>
      <w:r w:rsidRPr="00B11B55">
        <w:rPr>
          <w:rFonts w:ascii="Times New Roman" w:eastAsiaTheme="minorEastAsia" w:hAnsi="Times New Roman"/>
          <w:szCs w:val="21"/>
        </w:rPr>
        <w:t>控制苯环的间位取代，一</w:t>
      </w:r>
      <w:r w:rsidRPr="00B11B55">
        <w:rPr>
          <w:rFonts w:ascii="Times New Roman" w:eastAsiaTheme="minorEastAsia" w:hAnsi="Times New Roman"/>
          <w:szCs w:val="21"/>
        </w:rPr>
        <w:t>CH</w:t>
      </w:r>
      <w:r w:rsidRPr="00B11B55">
        <w:rPr>
          <w:rFonts w:ascii="Times New Roman" w:eastAsiaTheme="minorEastAsia" w:hAnsi="Times New Roman"/>
          <w:szCs w:val="21"/>
          <w:vertAlign w:val="subscript"/>
        </w:rPr>
        <w:t>3</w:t>
      </w:r>
      <w:r w:rsidRPr="00B11B55">
        <w:rPr>
          <w:rFonts w:ascii="Times New Roman" w:eastAsiaTheme="minorEastAsia" w:hAnsi="Times New Roman"/>
          <w:szCs w:val="21"/>
        </w:rPr>
        <w:t>控制苯环的邻、对位取代。所以，先硝化、后氧化、最后还原。合成路线为：</w:t>
      </w:r>
    </w:p>
    <w:p w:rsidR="005F6A9D" w:rsidRPr="00B11B55" w:rsidRDefault="005F6A9D" w:rsidP="009038EC">
      <w:pPr>
        <w:pStyle w:val="Normal1"/>
        <w:spacing w:line="360" w:lineRule="auto"/>
        <w:contextualSpacing/>
        <w:textAlignment w:val="center"/>
        <w:rPr>
          <w:rFonts w:ascii="Times New Roman" w:eastAsiaTheme="minorEastAsia" w:hAnsi="Times New Roman"/>
          <w:szCs w:val="21"/>
        </w:rPr>
      </w:pPr>
      <w:r w:rsidRPr="00B11B55">
        <w:rPr>
          <w:rFonts w:ascii="Times New Roman" w:eastAsiaTheme="minorEastAsia" w:hAnsi="Times New Roman"/>
          <w:noProof/>
          <w:szCs w:val="21"/>
        </w:rPr>
        <w:drawing>
          <wp:inline distT="0" distB="0" distL="0" distR="0">
            <wp:extent cx="3348990" cy="678815"/>
            <wp:effectExtent l="0" t="0" r="3810" b="6985"/>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卷、教案、课件、论文、素材以及各类教学资源下载，还有大量而丰富的教学相关资讯！"/>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48990" cy="678815"/>
                    </a:xfrm>
                    <a:prstGeom prst="rect">
                      <a:avLst/>
                    </a:prstGeom>
                    <a:noFill/>
                    <a:ln>
                      <a:noFill/>
                    </a:ln>
                    <a:effectLst/>
                  </pic:spPr>
                </pic:pic>
              </a:graphicData>
            </a:graphic>
          </wp:inline>
        </w:drawing>
      </w:r>
      <w:r w:rsidRPr="00B11B55">
        <w:rPr>
          <w:rFonts w:ascii="Times New Roman" w:eastAsiaTheme="minorEastAsia" w:hAnsi="Times New Roman"/>
          <w:szCs w:val="21"/>
        </w:rPr>
        <w:t>。</w:t>
      </w:r>
    </w:p>
    <w:p w:rsidR="005F6A9D" w:rsidRPr="005F6A9D" w:rsidRDefault="005F6A9D" w:rsidP="005F6A9D">
      <w:pPr>
        <w:pStyle w:val="af0"/>
        <w:tabs>
          <w:tab w:val="left" w:pos="4320"/>
        </w:tabs>
        <w:spacing w:line="360" w:lineRule="auto"/>
        <w:ind w:firstLineChars="200" w:firstLine="420"/>
        <w:contextualSpacing/>
        <w:rPr>
          <w:rFonts w:ascii="Times New Roman" w:eastAsiaTheme="minorEastAsia" w:hAnsi="Times New Roman" w:cs="Times New Roman"/>
        </w:rPr>
      </w:pPr>
    </w:p>
    <w:p w:rsidR="005F6A9D" w:rsidRPr="005F6A9D" w:rsidRDefault="005F6A9D" w:rsidP="005F6A9D">
      <w:pPr>
        <w:widowControl w:val="0"/>
        <w:tabs>
          <w:tab w:val="left" w:pos="4536"/>
        </w:tabs>
        <w:adjustRightInd w:val="0"/>
        <w:spacing w:before="120" w:after="120" w:line="360" w:lineRule="auto"/>
        <w:ind w:firstLineChars="0" w:firstLine="0"/>
        <w:rPr>
          <w:rFonts w:eastAsia="黑体"/>
          <w:b/>
          <w:snapToGrid w:val="0"/>
          <w:spacing w:val="10"/>
          <w:sz w:val="44"/>
          <w:szCs w:val="44"/>
        </w:rPr>
      </w:pPr>
    </w:p>
    <w:p w:rsidR="00F41F95" w:rsidRDefault="00F41F95"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Pr="008A6040" w:rsidRDefault="002F73EA" w:rsidP="005F6A9D">
      <w:pPr>
        <w:widowControl w:val="0"/>
        <w:adjustRightInd w:val="0"/>
        <w:spacing w:before="120" w:after="120" w:line="360" w:lineRule="auto"/>
        <w:ind w:firstLineChars="0" w:firstLine="0"/>
        <w:rPr>
          <w:spacing w:val="10"/>
        </w:rPr>
      </w:pPr>
    </w:p>
    <w:sectPr w:rsidR="002F73EA" w:rsidRPr="008A6040" w:rsidSect="00A1022A">
      <w:footerReference w:type="even" r:id="rId54"/>
      <w:footerReference w:type="default" r:id="rId55"/>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170" w:rsidRDefault="00F04170" w:rsidP="00BA4850">
      <w:pPr>
        <w:spacing w:line="240" w:lineRule="auto"/>
        <w:ind w:firstLine="630"/>
      </w:pPr>
      <w:r>
        <w:separator/>
      </w:r>
    </w:p>
  </w:endnote>
  <w:endnote w:type="continuationSeparator" w:id="0">
    <w:p w:rsidR="00F04170" w:rsidRDefault="00F04170"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BEF" w:usb2="0064C000" w:usb3="00000000" w:csb0="00000001" w:csb1="00000000"/>
  </w:font>
  <w:font w:name="华文细黑">
    <w:panose1 w:val="02010600040101010101"/>
    <w:charset w:val="86"/>
    <w:family w:val="auto"/>
    <w:pitch w:val="variable"/>
    <w:sig w:usb0="00000287" w:usb1="080F0000" w:usb2="00000010" w:usb3="00000000" w:csb0="0004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宋体-方正超大字符集">
    <w:altName w:val="Arial Unicode MS"/>
    <w:panose1 w:val="03000509000000000000"/>
    <w:charset w:val="86"/>
    <w:family w:val="script"/>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81776E" w:rsidP="0081776E">
    <w:pPr>
      <w:pStyle w:val="a4"/>
      <w:ind w:firstLine="540"/>
    </w:pPr>
    <w:r>
      <w:rPr>
        <w:noProof/>
      </w:rPr>
      <w:drawing>
        <wp:inline distT="0" distB="0" distL="0" distR="0">
          <wp:extent cx="5239481" cy="28579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BA512E" w:rsidP="0081776E">
    <w:pPr>
      <w:pStyle w:val="a4"/>
      <w:ind w:firstLine="5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81776E" w:rsidP="0081776E">
    <w:pPr>
      <w:pStyle w:val="a4"/>
      <w:ind w:firstLine="540"/>
    </w:pPr>
    <w:r>
      <w:rPr>
        <w:noProof/>
      </w:rPr>
      <w:drawing>
        <wp:inline distT="0" distB="0" distL="0" distR="0">
          <wp:extent cx="5239481" cy="285790"/>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81776E" w:rsidP="0081776E">
    <w:pPr>
      <w:pStyle w:val="a4"/>
      <w:ind w:firstLine="540"/>
    </w:pPr>
    <w:r>
      <w:rPr>
        <w:noProof/>
      </w:rPr>
      <w:drawing>
        <wp:inline distT="0" distB="0" distL="0" distR="0">
          <wp:extent cx="5239481" cy="28579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170" w:rsidRDefault="00F04170" w:rsidP="00BA4850">
      <w:pPr>
        <w:spacing w:line="240" w:lineRule="auto"/>
        <w:ind w:firstLine="630"/>
      </w:pPr>
      <w:r>
        <w:separator/>
      </w:r>
    </w:p>
  </w:footnote>
  <w:footnote w:type="continuationSeparator" w:id="0">
    <w:p w:rsidR="00F04170" w:rsidRDefault="00F04170"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81776E" w:rsidP="0081776E">
    <w:pPr>
      <w:pStyle w:val="a3"/>
      <w:ind w:firstLine="540"/>
    </w:pPr>
    <w:r>
      <w:rPr>
        <w:noProof/>
      </w:rPr>
      <w:drawing>
        <wp:inline distT="0" distB="0" distL="0" distR="0">
          <wp:extent cx="6985000" cy="762000"/>
          <wp:effectExtent l="0" t="0" r="635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985000" cy="762000"/>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81776E" w:rsidRDefault="00BA512E" w:rsidP="0081776E">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3"/>
      <w:ind w:firstLine="5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6588"/>
    <w:multiLevelType w:val="hybridMultilevel"/>
    <w:tmpl w:val="A7109748"/>
    <w:lvl w:ilvl="0" w:tplc="5098386A">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31704B4A"/>
    <w:multiLevelType w:val="hybridMultilevel"/>
    <w:tmpl w:val="C3DC8920"/>
    <w:lvl w:ilvl="0" w:tplc="8FA2B06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571B69E0"/>
    <w:multiLevelType w:val="hybridMultilevel"/>
    <w:tmpl w:val="45121910"/>
    <w:lvl w:ilvl="0" w:tplc="F370C146">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nsid w:val="57579703"/>
    <w:multiLevelType w:val="singleLevel"/>
    <w:tmpl w:val="57579703"/>
    <w:lvl w:ilvl="0">
      <w:start w:val="1"/>
      <w:numFmt w:val="decimal"/>
      <w:suff w:val="nothing"/>
      <w:lvlText w:val="（%1）"/>
      <w:lvlJc w:val="left"/>
    </w:lvl>
  </w:abstractNum>
  <w:abstractNum w:abstractNumId="6">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996057"/>
    <w:multiLevelType w:val="singleLevel"/>
    <w:tmpl w:val="5757DDF4"/>
    <w:lvl w:ilvl="0">
      <w:start w:val="32"/>
      <w:numFmt w:val="decimal"/>
      <w:suff w:val="space"/>
      <w:lvlText w:val="%1."/>
      <w:lvlJc w:val="left"/>
      <w:rPr>
        <w:rFonts w:cs="Times New Roman"/>
      </w:rPr>
    </w:lvl>
  </w:abstractNum>
  <w:abstractNum w:abstractNumId="8">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nsid w:val="7B996059"/>
    <w:multiLevelType w:val="singleLevel"/>
    <w:tmpl w:val="5757DE9B"/>
    <w:lvl w:ilvl="0">
      <w:start w:val="33"/>
      <w:numFmt w:val="decimal"/>
      <w:suff w:val="space"/>
      <w:lvlText w:val="%1."/>
      <w:lvlJc w:val="left"/>
      <w:rPr>
        <w:rFonts w:cs="Times New Roman"/>
      </w:rPr>
    </w:lvl>
  </w:abstractNum>
  <w:abstractNum w:abstractNumId="1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nsid w:val="7B99605B"/>
    <w:multiLevelType w:val="singleLevel"/>
    <w:tmpl w:val="5757DEF0"/>
    <w:lvl w:ilvl="0">
      <w:start w:val="34"/>
      <w:numFmt w:val="decimal"/>
      <w:suff w:val="space"/>
      <w:lvlText w:val="%1."/>
      <w:lvlJc w:val="left"/>
      <w:rPr>
        <w:rFonts w:cs="Times New Roman"/>
      </w:rPr>
    </w:lvl>
  </w:abstractNum>
  <w:abstractNum w:abstractNumId="12">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nsid w:val="7B99605D"/>
    <w:multiLevelType w:val="singleLevel"/>
    <w:tmpl w:val="5757DF52"/>
    <w:lvl w:ilvl="0">
      <w:start w:val="35"/>
      <w:numFmt w:val="decimal"/>
      <w:suff w:val="space"/>
      <w:lvlText w:val="%1."/>
      <w:lvlJc w:val="left"/>
      <w:rPr>
        <w:rFonts w:cs="Times New Roman"/>
      </w:rPr>
    </w:lvl>
  </w:abstractNum>
  <w:abstractNum w:abstractNumId="14">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D78"/>
    <w:rsid w:val="00003EAE"/>
    <w:rsid w:val="00011508"/>
    <w:rsid w:val="00013A04"/>
    <w:rsid w:val="00020F53"/>
    <w:rsid w:val="00027D99"/>
    <w:rsid w:val="00031215"/>
    <w:rsid w:val="00041127"/>
    <w:rsid w:val="00043FA0"/>
    <w:rsid w:val="000443B1"/>
    <w:rsid w:val="00047FB9"/>
    <w:rsid w:val="00050EAF"/>
    <w:rsid w:val="00060DCF"/>
    <w:rsid w:val="00061203"/>
    <w:rsid w:val="00064335"/>
    <w:rsid w:val="0006475E"/>
    <w:rsid w:val="00066081"/>
    <w:rsid w:val="0007132D"/>
    <w:rsid w:val="00077E40"/>
    <w:rsid w:val="000813AD"/>
    <w:rsid w:val="000813B4"/>
    <w:rsid w:val="00087896"/>
    <w:rsid w:val="000A7B94"/>
    <w:rsid w:val="000E2B62"/>
    <w:rsid w:val="000E6ED8"/>
    <w:rsid w:val="000F015E"/>
    <w:rsid w:val="000F7ADA"/>
    <w:rsid w:val="00102C9E"/>
    <w:rsid w:val="00120D7D"/>
    <w:rsid w:val="00123700"/>
    <w:rsid w:val="001349CA"/>
    <w:rsid w:val="00147F2A"/>
    <w:rsid w:val="00151244"/>
    <w:rsid w:val="00153851"/>
    <w:rsid w:val="001732DF"/>
    <w:rsid w:val="00176352"/>
    <w:rsid w:val="0018479E"/>
    <w:rsid w:val="00184AB5"/>
    <w:rsid w:val="001863E3"/>
    <w:rsid w:val="0019375B"/>
    <w:rsid w:val="00193D31"/>
    <w:rsid w:val="00195CD1"/>
    <w:rsid w:val="001A0547"/>
    <w:rsid w:val="001A3D3B"/>
    <w:rsid w:val="001A40A6"/>
    <w:rsid w:val="001A7E9D"/>
    <w:rsid w:val="001B090D"/>
    <w:rsid w:val="001B6E48"/>
    <w:rsid w:val="001C1C29"/>
    <w:rsid w:val="001D067E"/>
    <w:rsid w:val="001D095E"/>
    <w:rsid w:val="001D47B9"/>
    <w:rsid w:val="001E669C"/>
    <w:rsid w:val="001F2EB4"/>
    <w:rsid w:val="001F5E66"/>
    <w:rsid w:val="00200FCA"/>
    <w:rsid w:val="00205FB4"/>
    <w:rsid w:val="002076AD"/>
    <w:rsid w:val="0021403E"/>
    <w:rsid w:val="002166E4"/>
    <w:rsid w:val="00217FBD"/>
    <w:rsid w:val="002262D0"/>
    <w:rsid w:val="00226A68"/>
    <w:rsid w:val="00233055"/>
    <w:rsid w:val="00233063"/>
    <w:rsid w:val="00233BBE"/>
    <w:rsid w:val="00236733"/>
    <w:rsid w:val="002371BA"/>
    <w:rsid w:val="002466BC"/>
    <w:rsid w:val="00246C77"/>
    <w:rsid w:val="0025257E"/>
    <w:rsid w:val="002639C3"/>
    <w:rsid w:val="00263FAB"/>
    <w:rsid w:val="00275C2C"/>
    <w:rsid w:val="002764B2"/>
    <w:rsid w:val="00281028"/>
    <w:rsid w:val="00290A30"/>
    <w:rsid w:val="00294CE9"/>
    <w:rsid w:val="00296004"/>
    <w:rsid w:val="00296C68"/>
    <w:rsid w:val="00297E0F"/>
    <w:rsid w:val="002A5DA2"/>
    <w:rsid w:val="002B2472"/>
    <w:rsid w:val="002B43BB"/>
    <w:rsid w:val="002B53A5"/>
    <w:rsid w:val="002B6D96"/>
    <w:rsid w:val="002B72AE"/>
    <w:rsid w:val="002C01DE"/>
    <w:rsid w:val="002C1AEC"/>
    <w:rsid w:val="002C2FF7"/>
    <w:rsid w:val="002C60DC"/>
    <w:rsid w:val="002C74E1"/>
    <w:rsid w:val="002D36AC"/>
    <w:rsid w:val="002D39A1"/>
    <w:rsid w:val="002D7254"/>
    <w:rsid w:val="002E0C71"/>
    <w:rsid w:val="002E51FC"/>
    <w:rsid w:val="002E6DD5"/>
    <w:rsid w:val="002F025F"/>
    <w:rsid w:val="002F1078"/>
    <w:rsid w:val="002F73EA"/>
    <w:rsid w:val="0030063A"/>
    <w:rsid w:val="00305B5D"/>
    <w:rsid w:val="003071F7"/>
    <w:rsid w:val="00320849"/>
    <w:rsid w:val="003210CB"/>
    <w:rsid w:val="00322BAE"/>
    <w:rsid w:val="00323FE2"/>
    <w:rsid w:val="00332320"/>
    <w:rsid w:val="00333BA4"/>
    <w:rsid w:val="00334352"/>
    <w:rsid w:val="003348DA"/>
    <w:rsid w:val="0034087A"/>
    <w:rsid w:val="00344ADD"/>
    <w:rsid w:val="00346C6B"/>
    <w:rsid w:val="00356BAA"/>
    <w:rsid w:val="00366D9F"/>
    <w:rsid w:val="00367DFF"/>
    <w:rsid w:val="003708BF"/>
    <w:rsid w:val="00377E85"/>
    <w:rsid w:val="0038081E"/>
    <w:rsid w:val="003829C6"/>
    <w:rsid w:val="00384AC8"/>
    <w:rsid w:val="00386D20"/>
    <w:rsid w:val="00393026"/>
    <w:rsid w:val="00393DB1"/>
    <w:rsid w:val="00394C55"/>
    <w:rsid w:val="0039736E"/>
    <w:rsid w:val="003A00D6"/>
    <w:rsid w:val="003A621B"/>
    <w:rsid w:val="003A702C"/>
    <w:rsid w:val="003B5387"/>
    <w:rsid w:val="003C1A34"/>
    <w:rsid w:val="003C7A76"/>
    <w:rsid w:val="003D0C5C"/>
    <w:rsid w:val="003D2183"/>
    <w:rsid w:val="003D42C7"/>
    <w:rsid w:val="003E337D"/>
    <w:rsid w:val="003E368F"/>
    <w:rsid w:val="003E3C68"/>
    <w:rsid w:val="003E45C7"/>
    <w:rsid w:val="003F061B"/>
    <w:rsid w:val="003F19E0"/>
    <w:rsid w:val="0040101E"/>
    <w:rsid w:val="00402FD7"/>
    <w:rsid w:val="00412A18"/>
    <w:rsid w:val="00415E07"/>
    <w:rsid w:val="00417998"/>
    <w:rsid w:val="00420513"/>
    <w:rsid w:val="0042337A"/>
    <w:rsid w:val="00425A72"/>
    <w:rsid w:val="00430605"/>
    <w:rsid w:val="00436E8E"/>
    <w:rsid w:val="0044179C"/>
    <w:rsid w:val="00442BE4"/>
    <w:rsid w:val="00445779"/>
    <w:rsid w:val="00455E37"/>
    <w:rsid w:val="0045656D"/>
    <w:rsid w:val="004579B8"/>
    <w:rsid w:val="00461252"/>
    <w:rsid w:val="00461392"/>
    <w:rsid w:val="004621A5"/>
    <w:rsid w:val="0046793C"/>
    <w:rsid w:val="00475171"/>
    <w:rsid w:val="00482DF1"/>
    <w:rsid w:val="0049351A"/>
    <w:rsid w:val="00496823"/>
    <w:rsid w:val="004A22AE"/>
    <w:rsid w:val="004A7C7B"/>
    <w:rsid w:val="004B08E9"/>
    <w:rsid w:val="004B464A"/>
    <w:rsid w:val="004B526E"/>
    <w:rsid w:val="004C4704"/>
    <w:rsid w:val="004C5E83"/>
    <w:rsid w:val="004C5FD2"/>
    <w:rsid w:val="004D2961"/>
    <w:rsid w:val="004D3732"/>
    <w:rsid w:val="00504839"/>
    <w:rsid w:val="0050688B"/>
    <w:rsid w:val="00511AB3"/>
    <w:rsid w:val="00521BBC"/>
    <w:rsid w:val="00525BF0"/>
    <w:rsid w:val="00543EBF"/>
    <w:rsid w:val="005510A6"/>
    <w:rsid w:val="00560379"/>
    <w:rsid w:val="00560D8B"/>
    <w:rsid w:val="00564D57"/>
    <w:rsid w:val="00571B7C"/>
    <w:rsid w:val="00572DF1"/>
    <w:rsid w:val="0059030D"/>
    <w:rsid w:val="005911AC"/>
    <w:rsid w:val="005A4E44"/>
    <w:rsid w:val="005A5166"/>
    <w:rsid w:val="005A7245"/>
    <w:rsid w:val="005B0779"/>
    <w:rsid w:val="005B7231"/>
    <w:rsid w:val="005C08C1"/>
    <w:rsid w:val="005D236A"/>
    <w:rsid w:val="005E0DB9"/>
    <w:rsid w:val="005F30A9"/>
    <w:rsid w:val="005F3881"/>
    <w:rsid w:val="005F6A9D"/>
    <w:rsid w:val="005F6C35"/>
    <w:rsid w:val="005F7445"/>
    <w:rsid w:val="00601A40"/>
    <w:rsid w:val="006039FC"/>
    <w:rsid w:val="00603CBA"/>
    <w:rsid w:val="006074F7"/>
    <w:rsid w:val="00613862"/>
    <w:rsid w:val="006227C5"/>
    <w:rsid w:val="00624F7F"/>
    <w:rsid w:val="006277E3"/>
    <w:rsid w:val="006328D6"/>
    <w:rsid w:val="006375F1"/>
    <w:rsid w:val="00641A49"/>
    <w:rsid w:val="0064472E"/>
    <w:rsid w:val="00654ABB"/>
    <w:rsid w:val="00654AD0"/>
    <w:rsid w:val="00662B4F"/>
    <w:rsid w:val="00666876"/>
    <w:rsid w:val="00672592"/>
    <w:rsid w:val="00672BB0"/>
    <w:rsid w:val="00676D9F"/>
    <w:rsid w:val="0068314D"/>
    <w:rsid w:val="00684012"/>
    <w:rsid w:val="00687FBE"/>
    <w:rsid w:val="00695DBF"/>
    <w:rsid w:val="006A2912"/>
    <w:rsid w:val="006B523F"/>
    <w:rsid w:val="006B575E"/>
    <w:rsid w:val="006B7EF1"/>
    <w:rsid w:val="006C05BF"/>
    <w:rsid w:val="006C0A98"/>
    <w:rsid w:val="006C43DD"/>
    <w:rsid w:val="006D43F6"/>
    <w:rsid w:val="006D5907"/>
    <w:rsid w:val="006E3942"/>
    <w:rsid w:val="006E566F"/>
    <w:rsid w:val="006E687C"/>
    <w:rsid w:val="00707318"/>
    <w:rsid w:val="00713249"/>
    <w:rsid w:val="007175AF"/>
    <w:rsid w:val="00720A6E"/>
    <w:rsid w:val="00721959"/>
    <w:rsid w:val="00730271"/>
    <w:rsid w:val="0073096B"/>
    <w:rsid w:val="00741B40"/>
    <w:rsid w:val="00744AEA"/>
    <w:rsid w:val="00744BBD"/>
    <w:rsid w:val="00747E28"/>
    <w:rsid w:val="00755D9C"/>
    <w:rsid w:val="00761704"/>
    <w:rsid w:val="00764A60"/>
    <w:rsid w:val="00766C91"/>
    <w:rsid w:val="007679F6"/>
    <w:rsid w:val="007704DD"/>
    <w:rsid w:val="007729C1"/>
    <w:rsid w:val="00776E94"/>
    <w:rsid w:val="007800A1"/>
    <w:rsid w:val="00781CB4"/>
    <w:rsid w:val="00784BC2"/>
    <w:rsid w:val="00786F95"/>
    <w:rsid w:val="00787CD7"/>
    <w:rsid w:val="00791A57"/>
    <w:rsid w:val="007A0B2B"/>
    <w:rsid w:val="007A6D35"/>
    <w:rsid w:val="007B0E11"/>
    <w:rsid w:val="007C68CE"/>
    <w:rsid w:val="007D367E"/>
    <w:rsid w:val="007D79C0"/>
    <w:rsid w:val="007E24CB"/>
    <w:rsid w:val="007F2CA6"/>
    <w:rsid w:val="007F4834"/>
    <w:rsid w:val="008000D2"/>
    <w:rsid w:val="008011CD"/>
    <w:rsid w:val="00802121"/>
    <w:rsid w:val="0080340C"/>
    <w:rsid w:val="00807823"/>
    <w:rsid w:val="0081181E"/>
    <w:rsid w:val="00813BD6"/>
    <w:rsid w:val="0081776E"/>
    <w:rsid w:val="008177F1"/>
    <w:rsid w:val="008230E4"/>
    <w:rsid w:val="00834E1E"/>
    <w:rsid w:val="00835DB8"/>
    <w:rsid w:val="00841455"/>
    <w:rsid w:val="00851538"/>
    <w:rsid w:val="00884765"/>
    <w:rsid w:val="00884D0C"/>
    <w:rsid w:val="00886534"/>
    <w:rsid w:val="0088680F"/>
    <w:rsid w:val="008920CA"/>
    <w:rsid w:val="008940B8"/>
    <w:rsid w:val="00896FD6"/>
    <w:rsid w:val="008A1C9C"/>
    <w:rsid w:val="008A453D"/>
    <w:rsid w:val="008A6040"/>
    <w:rsid w:val="008A629A"/>
    <w:rsid w:val="008B3FD9"/>
    <w:rsid w:val="008B5C96"/>
    <w:rsid w:val="008D2F63"/>
    <w:rsid w:val="008E15F7"/>
    <w:rsid w:val="008E3E4B"/>
    <w:rsid w:val="008E4D74"/>
    <w:rsid w:val="008F2DEE"/>
    <w:rsid w:val="008F754F"/>
    <w:rsid w:val="0090244C"/>
    <w:rsid w:val="009035B1"/>
    <w:rsid w:val="009038EC"/>
    <w:rsid w:val="00905142"/>
    <w:rsid w:val="009172F8"/>
    <w:rsid w:val="0092012E"/>
    <w:rsid w:val="009325C8"/>
    <w:rsid w:val="00933833"/>
    <w:rsid w:val="009409FD"/>
    <w:rsid w:val="00944FDA"/>
    <w:rsid w:val="0094546A"/>
    <w:rsid w:val="00950120"/>
    <w:rsid w:val="00950EE2"/>
    <w:rsid w:val="009539AE"/>
    <w:rsid w:val="00954F75"/>
    <w:rsid w:val="0095790A"/>
    <w:rsid w:val="00957F8F"/>
    <w:rsid w:val="009602FA"/>
    <w:rsid w:val="00961E68"/>
    <w:rsid w:val="009713BC"/>
    <w:rsid w:val="0097470E"/>
    <w:rsid w:val="009843EA"/>
    <w:rsid w:val="00990C17"/>
    <w:rsid w:val="00992D15"/>
    <w:rsid w:val="0099334A"/>
    <w:rsid w:val="00993467"/>
    <w:rsid w:val="009C14F6"/>
    <w:rsid w:val="009C3C65"/>
    <w:rsid w:val="009D0CC5"/>
    <w:rsid w:val="009D618E"/>
    <w:rsid w:val="009E5A5C"/>
    <w:rsid w:val="009F3637"/>
    <w:rsid w:val="009F54CD"/>
    <w:rsid w:val="00A1022A"/>
    <w:rsid w:val="00A10DDA"/>
    <w:rsid w:val="00A12976"/>
    <w:rsid w:val="00A13B56"/>
    <w:rsid w:val="00A201E4"/>
    <w:rsid w:val="00A20CAB"/>
    <w:rsid w:val="00A2794F"/>
    <w:rsid w:val="00A27AB6"/>
    <w:rsid w:val="00A35528"/>
    <w:rsid w:val="00A4074C"/>
    <w:rsid w:val="00A4278B"/>
    <w:rsid w:val="00A72074"/>
    <w:rsid w:val="00A842A6"/>
    <w:rsid w:val="00A85247"/>
    <w:rsid w:val="00A910E6"/>
    <w:rsid w:val="00A972AE"/>
    <w:rsid w:val="00AA1F99"/>
    <w:rsid w:val="00AA4A10"/>
    <w:rsid w:val="00AB6682"/>
    <w:rsid w:val="00AC4D7E"/>
    <w:rsid w:val="00AC6A08"/>
    <w:rsid w:val="00AC74B8"/>
    <w:rsid w:val="00AD305D"/>
    <w:rsid w:val="00AE5A85"/>
    <w:rsid w:val="00AF1BAD"/>
    <w:rsid w:val="00AF5132"/>
    <w:rsid w:val="00B01620"/>
    <w:rsid w:val="00B03803"/>
    <w:rsid w:val="00B0542A"/>
    <w:rsid w:val="00B0758B"/>
    <w:rsid w:val="00B101FD"/>
    <w:rsid w:val="00B110C4"/>
    <w:rsid w:val="00B3088B"/>
    <w:rsid w:val="00B34E58"/>
    <w:rsid w:val="00B45B7F"/>
    <w:rsid w:val="00B46AA6"/>
    <w:rsid w:val="00B511ED"/>
    <w:rsid w:val="00B60E08"/>
    <w:rsid w:val="00B6444A"/>
    <w:rsid w:val="00B65286"/>
    <w:rsid w:val="00B65A68"/>
    <w:rsid w:val="00B734BC"/>
    <w:rsid w:val="00B864EF"/>
    <w:rsid w:val="00B9091E"/>
    <w:rsid w:val="00B90F87"/>
    <w:rsid w:val="00B916FA"/>
    <w:rsid w:val="00B94616"/>
    <w:rsid w:val="00B95BA4"/>
    <w:rsid w:val="00B9626D"/>
    <w:rsid w:val="00B97AF1"/>
    <w:rsid w:val="00BA47AD"/>
    <w:rsid w:val="00BA4850"/>
    <w:rsid w:val="00BA512E"/>
    <w:rsid w:val="00BB7CAA"/>
    <w:rsid w:val="00BC2FDD"/>
    <w:rsid w:val="00BC63A3"/>
    <w:rsid w:val="00BD14E9"/>
    <w:rsid w:val="00BD1E1E"/>
    <w:rsid w:val="00BD21EC"/>
    <w:rsid w:val="00BD3568"/>
    <w:rsid w:val="00BD39F2"/>
    <w:rsid w:val="00BE4395"/>
    <w:rsid w:val="00BF05C3"/>
    <w:rsid w:val="00BF1C67"/>
    <w:rsid w:val="00BF79C2"/>
    <w:rsid w:val="00C075B9"/>
    <w:rsid w:val="00C11583"/>
    <w:rsid w:val="00C11D00"/>
    <w:rsid w:val="00C153EA"/>
    <w:rsid w:val="00C163DB"/>
    <w:rsid w:val="00C1693D"/>
    <w:rsid w:val="00C32C32"/>
    <w:rsid w:val="00C66FD6"/>
    <w:rsid w:val="00C7034C"/>
    <w:rsid w:val="00C71DAA"/>
    <w:rsid w:val="00C75F79"/>
    <w:rsid w:val="00C779C0"/>
    <w:rsid w:val="00C80B7C"/>
    <w:rsid w:val="00C85C37"/>
    <w:rsid w:val="00C86FAE"/>
    <w:rsid w:val="00CA62B0"/>
    <w:rsid w:val="00CB0B5B"/>
    <w:rsid w:val="00CB78A7"/>
    <w:rsid w:val="00CC53A2"/>
    <w:rsid w:val="00CC6890"/>
    <w:rsid w:val="00CD0303"/>
    <w:rsid w:val="00CD05C7"/>
    <w:rsid w:val="00CD2C7F"/>
    <w:rsid w:val="00CD3A61"/>
    <w:rsid w:val="00CE3C25"/>
    <w:rsid w:val="00CE475C"/>
    <w:rsid w:val="00CE49B1"/>
    <w:rsid w:val="00D03455"/>
    <w:rsid w:val="00D0487C"/>
    <w:rsid w:val="00D171D6"/>
    <w:rsid w:val="00D27E05"/>
    <w:rsid w:val="00D34580"/>
    <w:rsid w:val="00D36E49"/>
    <w:rsid w:val="00D46A14"/>
    <w:rsid w:val="00D46CBE"/>
    <w:rsid w:val="00D53DE4"/>
    <w:rsid w:val="00D601DD"/>
    <w:rsid w:val="00D6299D"/>
    <w:rsid w:val="00D638E8"/>
    <w:rsid w:val="00D65AA9"/>
    <w:rsid w:val="00D715C4"/>
    <w:rsid w:val="00D7579F"/>
    <w:rsid w:val="00D77C44"/>
    <w:rsid w:val="00D847D4"/>
    <w:rsid w:val="00D92106"/>
    <w:rsid w:val="00DA5A8C"/>
    <w:rsid w:val="00DC1647"/>
    <w:rsid w:val="00DC43F5"/>
    <w:rsid w:val="00DC4F87"/>
    <w:rsid w:val="00DD4CC7"/>
    <w:rsid w:val="00DE27A1"/>
    <w:rsid w:val="00DE3057"/>
    <w:rsid w:val="00DF1778"/>
    <w:rsid w:val="00DF194E"/>
    <w:rsid w:val="00E00030"/>
    <w:rsid w:val="00E01C84"/>
    <w:rsid w:val="00E03451"/>
    <w:rsid w:val="00E04969"/>
    <w:rsid w:val="00E05876"/>
    <w:rsid w:val="00E141AD"/>
    <w:rsid w:val="00E1776E"/>
    <w:rsid w:val="00E227E4"/>
    <w:rsid w:val="00E22E14"/>
    <w:rsid w:val="00E23700"/>
    <w:rsid w:val="00E31E19"/>
    <w:rsid w:val="00E37D78"/>
    <w:rsid w:val="00E45575"/>
    <w:rsid w:val="00E527BD"/>
    <w:rsid w:val="00E53FF3"/>
    <w:rsid w:val="00E626C1"/>
    <w:rsid w:val="00E64FDD"/>
    <w:rsid w:val="00E7510B"/>
    <w:rsid w:val="00E91AF4"/>
    <w:rsid w:val="00E926BD"/>
    <w:rsid w:val="00E95801"/>
    <w:rsid w:val="00E97453"/>
    <w:rsid w:val="00E97A32"/>
    <w:rsid w:val="00EA1ADA"/>
    <w:rsid w:val="00EA54FE"/>
    <w:rsid w:val="00EA7C34"/>
    <w:rsid w:val="00EB26D9"/>
    <w:rsid w:val="00EB5B94"/>
    <w:rsid w:val="00EC333A"/>
    <w:rsid w:val="00EC3DD0"/>
    <w:rsid w:val="00ED0E82"/>
    <w:rsid w:val="00ED1C9C"/>
    <w:rsid w:val="00ED3535"/>
    <w:rsid w:val="00ED5955"/>
    <w:rsid w:val="00EE4F68"/>
    <w:rsid w:val="00EF4611"/>
    <w:rsid w:val="00F02BC2"/>
    <w:rsid w:val="00F04170"/>
    <w:rsid w:val="00F126CA"/>
    <w:rsid w:val="00F16C4B"/>
    <w:rsid w:val="00F21246"/>
    <w:rsid w:val="00F30CAC"/>
    <w:rsid w:val="00F41F95"/>
    <w:rsid w:val="00F42942"/>
    <w:rsid w:val="00F45344"/>
    <w:rsid w:val="00F4559F"/>
    <w:rsid w:val="00F51A34"/>
    <w:rsid w:val="00F57F8A"/>
    <w:rsid w:val="00F61275"/>
    <w:rsid w:val="00F649B9"/>
    <w:rsid w:val="00F65EB8"/>
    <w:rsid w:val="00F663C0"/>
    <w:rsid w:val="00F73F81"/>
    <w:rsid w:val="00F82CA7"/>
    <w:rsid w:val="00F931B1"/>
    <w:rsid w:val="00F94C7B"/>
    <w:rsid w:val="00F97D23"/>
    <w:rsid w:val="00FA0A20"/>
    <w:rsid w:val="00FA66D6"/>
    <w:rsid w:val="00FA7B8F"/>
    <w:rsid w:val="00FB1FC3"/>
    <w:rsid w:val="00FB353A"/>
    <w:rsid w:val="00FB64EE"/>
    <w:rsid w:val="00FC22EE"/>
    <w:rsid w:val="00FC3864"/>
    <w:rsid w:val="00FC3999"/>
    <w:rsid w:val="00FC3FB7"/>
    <w:rsid w:val="00FD29D2"/>
    <w:rsid w:val="00FD3C79"/>
    <w:rsid w:val="00FE311B"/>
    <w:rsid w:val="00FE41E7"/>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4"/>
    <w:uiPriority w:val="99"/>
    <w:unhideWhenUsed/>
    <w:rsid w:val="00CE475C"/>
  </w:style>
  <w:style w:type="character" w:customStyle="1" w:styleId="Char4">
    <w:name w:val="批注文字 Char"/>
    <w:basedOn w:val="a0"/>
    <w:link w:val="ac"/>
    <w:uiPriority w:val="99"/>
    <w:rsid w:val="00CE475C"/>
  </w:style>
  <w:style w:type="paragraph" w:styleId="ad">
    <w:name w:val="annotation subject"/>
    <w:basedOn w:val="ac"/>
    <w:next w:val="ac"/>
    <w:link w:val="Char5"/>
    <w:uiPriority w:val="99"/>
    <w:semiHidden/>
    <w:unhideWhenUsed/>
    <w:rsid w:val="00CE475C"/>
    <w:rPr>
      <w:b/>
      <w:bCs/>
    </w:rPr>
  </w:style>
  <w:style w:type="character" w:customStyle="1" w:styleId="Char5">
    <w:name w:val="批注主题 Char"/>
    <w:basedOn w:val="Char4"/>
    <w:link w:val="ad"/>
    <w:uiPriority w:val="99"/>
    <w:semiHidden/>
    <w:rsid w:val="00CE475C"/>
    <w:rPr>
      <w:b/>
      <w:bCs/>
    </w:rPr>
  </w:style>
  <w:style w:type="paragraph" w:styleId="ae">
    <w:name w:val="Balloon Text"/>
    <w:basedOn w:val="a"/>
    <w:link w:val="Char6"/>
    <w:uiPriority w:val="99"/>
    <w:semiHidden/>
    <w:unhideWhenUsed/>
    <w:rsid w:val="00CE475C"/>
    <w:pPr>
      <w:spacing w:line="240" w:lineRule="auto"/>
    </w:pPr>
    <w:rPr>
      <w:sz w:val="18"/>
      <w:szCs w:val="18"/>
    </w:rPr>
  </w:style>
  <w:style w:type="character" w:customStyle="1" w:styleId="Char6">
    <w:name w:val="批注框文本 Char"/>
    <w:basedOn w:val="a0"/>
    <w:link w:val="ae"/>
    <w:uiPriority w:val="99"/>
    <w:semiHidden/>
    <w:rsid w:val="00CE475C"/>
    <w:rPr>
      <w:sz w:val="18"/>
      <w:szCs w:val="18"/>
    </w:rPr>
  </w:style>
  <w:style w:type="paragraph" w:styleId="af">
    <w:name w:val="caption"/>
    <w:basedOn w:val="a"/>
    <w:next w:val="a"/>
    <w:uiPriority w:val="35"/>
    <w:unhideWhenUsed/>
    <w:qFormat/>
    <w:rsid w:val="00572DF1"/>
    <w:rPr>
      <w:rFonts w:asciiTheme="majorHAnsi" w:eastAsia="黑体" w:hAnsiTheme="majorHAnsi" w:cstheme="majorBidi"/>
      <w:sz w:val="20"/>
      <w:szCs w:val="20"/>
    </w:rPr>
  </w:style>
  <w:style w:type="character" w:customStyle="1" w:styleId="Char7">
    <w:name w:val="纯文本 Char"/>
    <w:basedOn w:val="a0"/>
    <w:link w:val="af0"/>
    <w:rsid w:val="005F6A9D"/>
    <w:rPr>
      <w:rFonts w:ascii="宋体" w:hAnsi="Courier New" w:cs="Courier New"/>
      <w:kern w:val="2"/>
    </w:rPr>
  </w:style>
  <w:style w:type="paragraph" w:styleId="af0">
    <w:name w:val="Plain Text"/>
    <w:basedOn w:val="a"/>
    <w:link w:val="Char7"/>
    <w:qFormat/>
    <w:rsid w:val="005F6A9D"/>
    <w:pPr>
      <w:widowControl w:val="0"/>
      <w:spacing w:line="240" w:lineRule="auto"/>
      <w:ind w:firstLineChars="0" w:firstLine="0"/>
      <w:jc w:val="both"/>
    </w:pPr>
    <w:rPr>
      <w:rFonts w:ascii="宋体" w:hAnsi="Courier New" w:cs="Courier New"/>
      <w:kern w:val="2"/>
    </w:rPr>
  </w:style>
  <w:style w:type="character" w:customStyle="1" w:styleId="Char10">
    <w:name w:val="纯文本 Char1"/>
    <w:basedOn w:val="a0"/>
    <w:uiPriority w:val="99"/>
    <w:semiHidden/>
    <w:rsid w:val="005F6A9D"/>
    <w:rPr>
      <w:rFonts w:ascii="宋体" w:hAnsi="Courier New" w:cs="Courier New"/>
    </w:rPr>
  </w:style>
  <w:style w:type="paragraph" w:customStyle="1" w:styleId="Normal1">
    <w:name w:val="Normal_1"/>
    <w:qFormat/>
    <w:rsid w:val="005F6A9D"/>
    <w:pPr>
      <w:widowControl w:val="0"/>
      <w:spacing w:line="240" w:lineRule="auto"/>
      <w:ind w:firstLineChars="0" w:firstLine="0"/>
      <w:jc w:val="both"/>
    </w:pPr>
    <w:rPr>
      <w:rFonts w:ascii="Calibri" w:hAnsi="Calibri"/>
      <w:kern w:val="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header" Target="header3.xml"/><Relationship Id="rId39" Type="http://schemas.openxmlformats.org/officeDocument/2006/relationships/image" Target="media/image26.png"/><Relationship Id="rId21" Type="http://schemas.openxmlformats.org/officeDocument/2006/relationships/image" Target="media/image12.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2.xml"/><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6.png"/><Relationship Id="rId41" Type="http://schemas.openxmlformats.org/officeDocument/2006/relationships/image" Target="media/image28.png"/><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28.tif" TargetMode="External"/><Relationship Id="rId24" Type="http://schemas.openxmlformats.org/officeDocument/2006/relationships/footer" Target="footer1.xml"/><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image" Target="media/image40.png"/><Relationship Id="rId5" Type="http://schemas.openxmlformats.org/officeDocument/2006/relationships/webSettings" Target="webSettings.xml"/><Relationship Id="rId15" Type="http://schemas.openxmlformats.org/officeDocument/2006/relationships/image" Target="file:///\\&#26032;&#22270;&#26426;\e\2018&#21516;&#27493;\&#24037;&#20855;&#20070;\2017&#27169;&#25311;&#39064;\&#21270;&#23398;\67.TIF" TargetMode="External"/><Relationship Id="rId23" Type="http://schemas.openxmlformats.org/officeDocument/2006/relationships/header" Target="header2.xml"/><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8.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footer4.xml.rels><?xml version="1.0" encoding="UTF-8" standalone="yes"?>
<Relationships xmlns="http://schemas.openxmlformats.org/package/2006/relationships"><Relationship Id="rId1" Type="http://schemas.openxmlformats.org/officeDocument/2006/relationships/image" Target="media/image14.png"/></Relationships>
</file>

<file path=word/_rels/footer5.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D385-5283-4A9A-9388-5E609005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1949</Words>
  <Characters>11115</Characters>
  <Application>Microsoft Office Word</Application>
  <DocSecurity>0</DocSecurity>
  <Lines>92</Lines>
  <Paragraphs>26</Paragraphs>
  <ScaleCrop>false</ScaleCrop>
  <Manager>www.shulihua.net收集整理</Manager>
  <Company>www.shulihua.net收集整理</Company>
  <LinksUpToDate>false</LinksUpToDate>
  <CharactersWithSpaces>13038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xbany</cp:lastModifiedBy>
  <cp:revision>化学备课大师【全免费】</cp:revision>
  <dcterms:created xsi:type="dcterms:W3CDTF">2019-03-11T02:47:00Z</dcterms:created>
  <dcterms:modified xsi:type="dcterms:W3CDTF">2019-04-18T13:39:00Z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